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9A12BC" w14:textId="0ADC9FA0" w:rsidR="00440D33" w:rsidRPr="00C16E3E" w:rsidRDefault="001D302B" w:rsidP="00C16E3E">
      <w:pPr>
        <w:rPr>
          <w:lang w:val="en-ZA"/>
        </w:rPr>
      </w:pPr>
      <w:r>
        <w:rPr>
          <w:rFonts w:asciiTheme="majorHAnsi" w:eastAsia="Times New Roman" w:hAnsiTheme="majorHAnsi" w:cstheme="majorHAnsi"/>
          <w:b/>
          <w:bCs/>
          <w:noProof/>
          <w:color w:val="222222"/>
          <w:sz w:val="28"/>
          <w:szCs w:val="28"/>
        </w:rPr>
        <w:drawing>
          <wp:anchor distT="0" distB="0" distL="114300" distR="114300" simplePos="0" relativeHeight="251658240" behindDoc="1" locked="0" layoutInCell="1" allowOverlap="1" wp14:anchorId="1CFD01BD" wp14:editId="7EDFEEB7">
            <wp:simplePos x="0" y="0"/>
            <wp:positionH relativeFrom="column">
              <wp:posOffset>326153</wp:posOffset>
            </wp:positionH>
            <wp:positionV relativeFrom="paragraph">
              <wp:posOffset>47625</wp:posOffset>
            </wp:positionV>
            <wp:extent cx="5258700" cy="7888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58700" cy="7888050"/>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55357A37" w14:textId="587F9210" w:rsidR="000A727B" w:rsidRPr="006042EF" w:rsidRDefault="005F7370"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1312" behindDoc="0" locked="0" layoutInCell="1" allowOverlap="1" wp14:anchorId="6B6A6B37" wp14:editId="311356C4">
                <wp:simplePos x="0" y="0"/>
                <wp:positionH relativeFrom="margin">
                  <wp:align>center</wp:align>
                </wp:positionH>
                <wp:positionV relativeFrom="paragraph">
                  <wp:posOffset>1573530</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42805740" w:rsidR="00B73609" w:rsidRPr="00742380" w:rsidRDefault="005F7370"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Subscription Box</w:t>
                            </w:r>
                            <w:r w:rsidR="00B73609" w:rsidRPr="00742380">
                              <w:rPr>
                                <w:rFonts w:asciiTheme="majorHAnsi" w:hAnsiTheme="majorHAnsi" w:cstheme="majorHAnsi"/>
                                <w:b/>
                                <w:bCs/>
                                <w:color w:val="4472C4" w:themeColor="accent1"/>
                                <w:sz w:val="52"/>
                                <w:szCs w:val="52"/>
                                <w:lang w:val="en-US"/>
                              </w:rPr>
                              <w:t xml:space="preserve"> 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0;margin-top:123.9pt;width:388.15pt;height:128.3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" filled="f" stroked="f" strokeweight=".5pt">
                <v:textbo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42805740" w:rsidR="00B73609" w:rsidRPr="00742380" w:rsidRDefault="005F7370"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Subscription Box</w:t>
                      </w:r>
                      <w:r w:rsidR="00B73609" w:rsidRPr="00742380">
                        <w:rPr>
                          <w:rFonts w:asciiTheme="majorHAnsi" w:hAnsiTheme="majorHAnsi" w:cstheme="majorHAnsi"/>
                          <w:b/>
                          <w:bCs/>
                          <w:color w:val="4472C4" w:themeColor="accent1"/>
                          <w:sz w:val="52"/>
                          <w:szCs w:val="52"/>
                          <w:lang w:val="en-US"/>
                        </w:rPr>
                        <w:t xml:space="preserve"> 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v:textbox>
                <w10:wrap anchorx="margin"/>
              </v:shape>
            </w:pict>
          </mc:Fallback>
        </mc:AlternateContent>
      </w:r>
      <w:r>
        <w:rPr>
          <w:noProof/>
          <w:lang w:val="en-ZA"/>
        </w:rPr>
        <mc:AlternateContent>
          <mc:Choice Requires="wps">
            <w:drawing>
              <wp:anchor distT="0" distB="0" distL="114300" distR="114300" simplePos="0" relativeHeight="251660288" behindDoc="0" locked="0" layoutInCell="1" allowOverlap="1" wp14:anchorId="42E1CFDF" wp14:editId="7B23CB51">
                <wp:simplePos x="0" y="0"/>
                <wp:positionH relativeFrom="margin">
                  <wp:align>center</wp:align>
                </wp:positionH>
                <wp:positionV relativeFrom="paragraph">
                  <wp:posOffset>1480185</wp:posOffset>
                </wp:positionV>
                <wp:extent cx="5372100" cy="1818290"/>
                <wp:effectExtent l="0" t="0" r="1905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07DFA5" id="Rectangle 8" o:spid="_x0000_s1026" style="position:absolute;margin-left:0;margin-top:116.55pt;width:423pt;height:143.1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" fillcolor="white [3212]" strokecolor="#1f3763 [1604]" strokeweight="1pt">
                <w10:wrap anchorx="margin"/>
              </v:rect>
            </w:pict>
          </mc:Fallback>
        </mc:AlternateContent>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1BFE8418"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C320E37" w14:textId="3B6BDA7F" w:rsidR="00AE155B" w:rsidRDefault="00391A98">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37583144" w14:textId="20513E09" w:rsidR="00AE155B" w:rsidRDefault="00391A98">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66DD03" w14:textId="24673ADC" w:rsidR="00AE155B" w:rsidRDefault="00391A98">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7E3997B9" w14:textId="545553D2" w:rsidR="00AE155B" w:rsidRDefault="00391A98">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027E9A08" w14:textId="2F522789" w:rsidR="00AE155B" w:rsidRDefault="00391A98">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E7E844" w14:textId="4E2D59ED" w:rsidR="00AE155B" w:rsidRDefault="00391A98">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54C65DDC" w14:textId="6DFA262F" w:rsidR="00AE155B" w:rsidRDefault="00391A98">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590B93A4" w14:textId="495DEE3C" w:rsidR="00AE155B" w:rsidRDefault="00391A98">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C2BE8CD" w14:textId="3468E3EA" w:rsidR="00AE155B" w:rsidRDefault="00391A98">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B8EBB5E" w14:textId="0B22F4EE" w:rsidR="00AE155B" w:rsidRDefault="00391A98">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1DB6D626" w14:textId="43203A9C" w:rsidR="00AE155B" w:rsidRDefault="00391A98">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0A4230D9" w14:textId="1AF706EE" w:rsidR="00AE155B" w:rsidRDefault="00391A98">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28589B6C" w14:textId="32A9BD0E" w:rsidR="00AE155B" w:rsidRDefault="00391A98">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A4F469D" w14:textId="3F142A67" w:rsidR="00AE155B" w:rsidRDefault="00391A98">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7E54E0B4" w14:textId="68774439" w:rsidR="00AE155B" w:rsidRDefault="00391A98">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193D5A45" w14:textId="6F944DA3" w:rsidR="00AE155B" w:rsidRDefault="00391A98">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1BCCCBA" w14:textId="11078A61" w:rsidR="00AE155B" w:rsidRDefault="00391A98">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2306D63C" w14:textId="634F94D5" w:rsidR="00AE155B" w:rsidRDefault="00391A98">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58558D65" w14:textId="4A32A304" w:rsidR="00AE155B" w:rsidRDefault="00391A98">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651E2E1C" w14:textId="31E3315D" w:rsidR="00AE155B" w:rsidRDefault="00391A98">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51DBE0E1" w14:textId="61FC988A" w:rsidR="00AE155B" w:rsidRDefault="00391A98">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B4F097A" w14:textId="454E759C" w:rsidR="00AE155B" w:rsidRDefault="00391A98">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222B832F" w14:textId="7A701BCB" w:rsidR="00AE155B" w:rsidRDefault="00391A98">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A547145" w14:textId="7499E75E" w:rsidR="00AE155B" w:rsidRDefault="00391A98">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48A640C" w14:textId="7FE13CA4" w:rsidR="00AE155B" w:rsidRDefault="00391A98">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C2CDD21" w14:textId="00C46D9D" w:rsidR="00AE155B" w:rsidRDefault="00391A98">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002BFA62" w14:textId="467EBDF5" w:rsidR="00AE155B" w:rsidRDefault="00391A98">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32312857" w14:textId="453C7962" w:rsidR="00AE155B" w:rsidRDefault="00391A98">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22E567ED" w14:textId="50CC232C" w:rsidR="00AE155B" w:rsidRDefault="00391A98">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55D0BA8D" w14:textId="1AB30F33" w:rsidR="00AE155B" w:rsidRDefault="00391A98">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39189B1" w14:textId="54ED8033" w:rsidR="00AE155B" w:rsidRDefault="00391A98">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15C164E" w14:textId="04C3D099" w:rsidR="00AE155B" w:rsidRDefault="00391A98">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4D0815C" w14:textId="3D8B7143" w:rsidR="00AE155B" w:rsidRDefault="00391A98">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4DFF63CA" w14:textId="6B7E8AE2" w:rsidR="00AE155B" w:rsidRDefault="00391A98">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59A40D27" w14:textId="33D1B5D0" w:rsidR="00AE155B" w:rsidRDefault="00391A98">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5998A08" w14:textId="10EF25C8" w:rsidR="00AE155B" w:rsidRDefault="00391A98">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6E5107DB" w14:textId="45A52236" w:rsidR="00AE155B" w:rsidRDefault="00391A98">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5A74A2E" w14:textId="046417A1" w:rsidR="00AE155B" w:rsidRDefault="00391A98">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6DD596A8" w14:textId="6DC09F0F" w:rsidR="00AE155B" w:rsidRDefault="00391A98">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601A3F7" w14:textId="31BB7FAE" w:rsidR="00AE155B" w:rsidRDefault="00391A98">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footerReference w:type="default" r:id="rId10"/>
          <w:footerReference w:type="first" r:id="rId11"/>
          <w:pgSz w:w="12240" w:h="15840"/>
          <w:pgMar w:top="1440" w:right="1440" w:bottom="1440" w:left="1440" w:header="708" w:footer="708" w:gutter="0"/>
          <w:cols w:space="708"/>
          <w:titlePg/>
          <w:docGrid w:linePitch="360"/>
        </w:sectPr>
      </w:pPr>
    </w:p>
    <w:p w14:paraId="0AB29D7D" w14:textId="6039DE01" w:rsidR="003F0531" w:rsidRDefault="00440D33" w:rsidP="003F0531">
      <w:pPr>
        <w:pStyle w:val="Heading1"/>
        <w:rPr>
          <w:rFonts w:eastAsia="Times New Roman"/>
        </w:rPr>
      </w:pPr>
      <w:bookmarkStart w:id="0" w:name="_Toc17292125"/>
      <w:r>
        <w:rPr>
          <w:rFonts w:eastAsia="Times New Roman"/>
        </w:rPr>
        <w:lastRenderedPageBreak/>
        <w:t>EXECUTIVE SUMMARY</w:t>
      </w:r>
      <w:bookmarkEnd w:id="0"/>
    </w:p>
    <w:p w14:paraId="07648D85" w14:textId="158B02D6"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executive summary should briefly explain the purpose of your business. The rest of the business plan will go into great detail, but the summary should give readers a quick idea of why you are form the business and what it will do. This can be accomplished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Generally, businesses target a certain demographic that aligns with their speciality. For example, if you are starting a luxury beauty salon in a busy metropolitan area, your potential customers will likely be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e. How much will be owned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253B1EC2" w14:textId="5A86A3BD" w:rsidR="003E0396" w:rsidRPr="00F30694" w:rsidRDefault="003E0396" w:rsidP="00F30694">
      <w:pPr>
        <w:rPr>
          <w:rFonts w:ascii="Helvetica" w:hAnsi="Helvetica"/>
          <w:sz w:val="23"/>
          <w:szCs w:val="23"/>
        </w:rPr>
      </w:pPr>
      <w:r w:rsidRPr="00F30694">
        <w:rPr>
          <w:rFonts w:ascii="Helvetica" w:hAnsi="Helvetica"/>
          <w:sz w:val="23"/>
          <w:szCs w:val="23"/>
        </w:rPr>
        <w:t>More financial details will be provided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131D1096"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w:t>
      </w:r>
      <w:r w:rsidR="0081787D" w:rsidRPr="0081787D">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7" w:name="_Toc17292132"/>
    </w:p>
    <w:p w14:paraId="0ED73B91" w14:textId="2706AD79"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Focus on the user and all else will follow</w:t>
      </w:r>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It’s best to do one thing really, really well</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Fast is better than slow</w:t>
      </w:r>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don’t need to be at your desk to need an answer</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make money without doing evil</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There’s always more information out there</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 need for information crosses all borders</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be serious without a suit</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Great just isn’t good enough</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List your primary goals and objectives. These may include annual revenue targets, a certain number of customers, etc. Include any numbers that can be used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67B42E62"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By the time you write your business plan, you should have created a legal entity for your business. Explain if this is a sole proprietorship, LLC, corporation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Your business may appeal to a wide range of people, but you need to define a target market – a group of people that is most likely to be interested in your product or service based on their age, interests, occupations, etc.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77ED7E48"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11" w:name="_Toc17292136"/>
    </w:p>
    <w:p w14:paraId="5860BA0C" w14:textId="303B8F19" w:rsidR="003F0531"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etc. These can be listed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Use several paragraphs to explain your product or service. This explanation should include why your business is uniquely positioned to make this offering. You can speak in broad terms, and even define the manner in which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77777777" w:rsidR="00F267F7" w:rsidRDefault="00440D33" w:rsidP="0054289F">
      <w:pPr>
        <w:pStyle w:val="Heading1"/>
        <w:rPr>
          <w:rFonts w:eastAsia="Times New Roman"/>
          <w:i/>
        </w:rPr>
      </w:pPr>
      <w:r>
        <w:rPr>
          <w:rFonts w:eastAsia="Times New Roman"/>
        </w:rPr>
        <w:br/>
      </w: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0D6E0D61" w:rsidR="006042EF" w:rsidRDefault="00906D57" w:rsidP="00906D57">
      <w:pPr>
        <w:rPr>
          <w:rFonts w:ascii="Helvetica" w:hAnsi="Helvetica"/>
          <w:sz w:val="23"/>
          <w:szCs w:val="23"/>
        </w:rPr>
      </w:pPr>
      <w:r w:rsidRPr="00906D57">
        <w:rPr>
          <w:rFonts w:ascii="Helvetica" w:hAnsi="Helvetica"/>
          <w:sz w:val="23"/>
          <w:szCs w:val="23"/>
        </w:rPr>
        <w:t>Whether you’ve hired a consultant to research your target market for you, or you are doing the research yourself, you should summarize your findings here. Include relevant statistics that further elucidate the need for a business like yours.</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615E4B1A" w:rsidR="00F267F7" w:rsidRDefault="00440D33" w:rsidP="00AF390B">
      <w:pPr>
        <w:shd w:val="clear" w:color="auto" w:fill="FFFFFF"/>
        <w:rPr>
          <w:rStyle w:val="Heading2Char"/>
        </w:rPr>
      </w:pPr>
      <w:r w:rsidRPr="004A36D8">
        <w:rPr>
          <w:rStyle w:val="Heading2Char"/>
        </w:rPr>
        <w:lastRenderedPageBreak/>
        <w:br/>
      </w:r>
      <w:bookmarkStart w:id="17" w:name="_Toc17292142"/>
      <w:r w:rsidRPr="004A36D8">
        <w:rPr>
          <w:rStyle w:val="Heading2Char"/>
        </w:rPr>
        <w:t>SWOT Analysis</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5D225375"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w:t>
      </w:r>
      <w:proofErr w:type="gramStart"/>
      <w:r w:rsidRPr="009E2AF3">
        <w:rPr>
          <w:rFonts w:ascii="Helvetica" w:hAnsi="Helvetica"/>
          <w:sz w:val="23"/>
          <w:szCs w:val="23"/>
        </w:rPr>
        <w:t>2)…</w:t>
      </w:r>
      <w:proofErr w:type="gramEnd"/>
      <w:r w:rsidRPr="009E2AF3">
        <w:rPr>
          <w:rFonts w:ascii="Helvetica" w:hAnsi="Helvetica"/>
          <w:sz w:val="23"/>
          <w:szCs w:val="23"/>
        </w:rPr>
        <w:t>.”</w:t>
      </w:r>
    </w:p>
    <w:p w14:paraId="08E88AD8" w14:textId="5C23440D" w:rsidR="009E2AF3" w:rsidRDefault="009E2AF3" w:rsidP="009E2AF3">
      <w:pPr>
        <w:rPr>
          <w:rFonts w:ascii="Helvetica" w:hAnsi="Helvetica"/>
          <w:sz w:val="23"/>
          <w:szCs w:val="23"/>
        </w:rPr>
      </w:pPr>
    </w:p>
    <w:p w14:paraId="4FF6A0C8" w14:textId="1E18BE3E" w:rsidR="009E2AF3" w:rsidRPr="009E2AF3" w:rsidRDefault="009E2AF3" w:rsidP="009E2AF3">
      <w:pPr>
        <w:rPr>
          <w:rFonts w:ascii="Helvetica" w:hAnsi="Helvetica"/>
          <w:sz w:val="23"/>
          <w:szCs w:val="23"/>
        </w:rPr>
      </w:pPr>
      <w:r>
        <w:rPr>
          <w:rFonts w:ascii="Helvetica" w:hAnsi="Helvetica"/>
          <w:sz w:val="23"/>
          <w:szCs w:val="23"/>
        </w:rPr>
        <w:t>You can go into more detail in this section if necessary, but the purpose is to communicate your overall strategy</w:t>
      </w:r>
      <w:r w:rsidR="00A30221">
        <w:rPr>
          <w:rFonts w:ascii="Helvetica" w:hAnsi="Helvetica"/>
          <w:sz w:val="23"/>
          <w:szCs w:val="23"/>
        </w:rPr>
        <w:t xml:space="preserve"> in general terms.</w:t>
      </w:r>
    </w:p>
    <w:p w14:paraId="699566D4" w14:textId="36471648"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Marketing Channels to be Used</w:t>
      </w:r>
      <w:bookmarkEnd w:id="19"/>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Possible marketing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Social media (Twitter, Facebook, Instagram, etc</w:t>
      </w:r>
      <w:r w:rsidR="00464157">
        <w:rPr>
          <w:rFonts w:ascii="Helvetica" w:hAnsi="Helvetica"/>
          <w:sz w:val="23"/>
          <w:szCs w:val="23"/>
        </w:rPr>
        <w:t>.</w:t>
      </w:r>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4BACA2FF" w14:textId="5048448F"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Pay-Per-Click Advertising</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r w:rsidRPr="004A36D8">
        <w:rPr>
          <w:rStyle w:val="Heading2Char"/>
        </w:rPr>
        <w:lastRenderedPageBreak/>
        <w:t>Marketing Budget</w:t>
      </w:r>
      <w:bookmarkEnd w:id="20"/>
    </w:p>
    <w:p w14:paraId="78D74BD2" w14:textId="77777777" w:rsidR="0026569E" w:rsidRDefault="00456B8D" w:rsidP="00456B8D">
      <w:pPr>
        <w:rPr>
          <w:rFonts w:ascii="Helvetica" w:hAnsi="Helvetica"/>
          <w:sz w:val="23"/>
          <w:szCs w:val="23"/>
        </w:rPr>
      </w:pPr>
      <w:r w:rsidRPr="00456B8D">
        <w:rPr>
          <w:rFonts w:ascii="Helvetica" w:hAnsi="Helvetica"/>
          <w:sz w:val="23"/>
          <w:szCs w:val="23"/>
        </w:rPr>
        <w:t xml:space="preserve">Here you can declare a total dollar value that will be budgeted for all of your marketing efforts in the first year. You can also share a marketing budget spreadsheet that shows how the money will be divided. </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Make a comprehensive list of all of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on having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38F5DB1E" w:rsidR="00E75C48" w:rsidRDefault="00E75C48" w:rsidP="00E75C48">
      <w:pPr>
        <w:rPr>
          <w:rFonts w:ascii="Helvetica" w:hAnsi="Helvetica"/>
          <w:sz w:val="23"/>
          <w:szCs w:val="23"/>
        </w:rPr>
      </w:pPr>
      <w:r>
        <w:rPr>
          <w:rFonts w:ascii="Helvetica" w:hAnsi="Helvetica"/>
          <w:sz w:val="23"/>
          <w:szCs w:val="23"/>
        </w:rPr>
        <w:t>Less information will be needed if your business offers a service rather than a product.</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77777777" w:rsidR="00B93EF1" w:rsidRDefault="00440D33" w:rsidP="00AF390B">
      <w:pPr>
        <w:shd w:val="clear" w:color="auto" w:fill="FFFFFF"/>
        <w:rPr>
          <w:rStyle w:val="Heading2Char"/>
        </w:rPr>
      </w:pPr>
      <w:r w:rsidRPr="004A36D8">
        <w:rPr>
          <w:rStyle w:val="Heading2Char"/>
        </w:rPr>
        <w:br/>
      </w:r>
      <w:bookmarkStart w:id="26" w:name="_Toc17292151"/>
    </w:p>
    <w:p w14:paraId="2C6B00CD" w14:textId="1D2F1849" w:rsidR="00F267F7" w:rsidRDefault="00440D33" w:rsidP="00AF390B">
      <w:pPr>
        <w:shd w:val="clear" w:color="auto" w:fill="FFFFFF"/>
        <w:rPr>
          <w:rStyle w:val="Heading2Char"/>
        </w:rPr>
      </w:pPr>
      <w:r w:rsidRPr="004A36D8">
        <w:rPr>
          <w:rStyle w:val="Heading2Char"/>
        </w:rPr>
        <w:lastRenderedPageBreak/>
        <w:t>Equipment and Technology Needs</w:t>
      </w:r>
      <w:bookmarkEnd w:id="26"/>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be distributed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Will you work exclusively with one courier or several?</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Every business needs to work with suppliers in order to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485614E5" w14:textId="3B046B93" w:rsidR="00AB1E58" w:rsidRPr="00AB1E58" w:rsidRDefault="00AB1E58" w:rsidP="00AB1E58">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3BA002B9"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0" w:name="_Toc17292155"/>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t xml:space="preserve">List the founders of your business and provide a brief biography for each one. You should also include </w:t>
      </w:r>
      <w:r w:rsidR="001A53F5" w:rsidRPr="0052660B">
        <w:rPr>
          <w:rFonts w:ascii="Helvetica" w:hAnsi="Helvetica"/>
          <w:sz w:val="23"/>
          <w:szCs w:val="23"/>
        </w:rPr>
        <w:t>a list of people on your executive team. You can visualize your executive team using a diagram like the one below.</w:t>
      </w:r>
      <w:r w:rsidR="00C45C80">
        <w:rPr>
          <w:rFonts w:ascii="Helvetica" w:hAnsi="Helvetica"/>
          <w:sz w:val="23"/>
          <w:szCs w:val="23"/>
        </w:rPr>
        <w:t xml:space="preserve"> The titles and organization of the hierarchy can be modified to reflect the structure of your business.</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357DB229">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32" w:name="_Toc17292157"/>
    </w:p>
    <w:p w14:paraId="2D3646F5" w14:textId="523749E9" w:rsidR="00F267F7" w:rsidRDefault="00440D33" w:rsidP="00AF390B">
      <w:pPr>
        <w:shd w:val="clear" w:color="auto" w:fill="FFFFFF"/>
        <w:rPr>
          <w:rStyle w:val="Heading2Char"/>
        </w:rPr>
      </w:pPr>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If you have not done so already, list all of the business owners and current shareholders, including what percentage of the company they own.</w:t>
      </w:r>
    </w:p>
    <w:p w14:paraId="25489A28" w14:textId="607BF95D" w:rsidR="00F267F7" w:rsidRDefault="00440D33" w:rsidP="00AF390B">
      <w:pPr>
        <w:shd w:val="clear" w:color="auto" w:fill="FFFFFF"/>
        <w:rPr>
          <w:rStyle w:val="Heading2Char"/>
        </w:rPr>
      </w:pPr>
      <w:r w:rsidRPr="004A36D8">
        <w:rPr>
          <w:rStyle w:val="Heading2Char"/>
        </w:rPr>
        <w:br/>
      </w:r>
      <w:bookmarkStart w:id="33" w:name="_Toc17292158"/>
      <w:r w:rsidRPr="004A36D8">
        <w:rPr>
          <w:rStyle w:val="Heading2Char"/>
        </w:rPr>
        <w:t>Board of Directors</w:t>
      </w:r>
      <w:bookmarkEnd w:id="33"/>
    </w:p>
    <w:p w14:paraId="67D4EBE9" w14:textId="0E57C5BF" w:rsidR="00F267F7"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t xml:space="preserve">Management </w:t>
      </w:r>
    </w:p>
    <w:p w14:paraId="5702D0B9" w14:textId="2982DF87" w:rsidR="00DB4FAB" w:rsidRDefault="00DB4FAB" w:rsidP="00DB4FAB">
      <w:pPr>
        <w:rPr>
          <w:rFonts w:ascii="Helvetica" w:hAnsi="Helvetica"/>
          <w:sz w:val="23"/>
          <w:szCs w:val="23"/>
        </w:rPr>
      </w:pPr>
      <w:r w:rsidRPr="00DB4FAB">
        <w:rPr>
          <w:rFonts w:ascii="Helvetica" w:hAnsi="Helvetica"/>
          <w:sz w:val="23"/>
          <w:szCs w:val="23"/>
        </w:rPr>
        <w:t>Your executive team oversees the big picture of your company operations, but the next tier of personnel, management, is involved in the day to day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72FF6CCE" w14:textId="584D6C8F" w:rsidR="00D317E4" w:rsidRPr="00D317E4" w:rsidRDefault="00D317E4" w:rsidP="00D317E4">
      <w:pPr>
        <w:rPr>
          <w:rFonts w:ascii="Helvetica" w:hAnsi="Helvetica"/>
          <w:sz w:val="23"/>
          <w:szCs w:val="23"/>
        </w:rPr>
      </w:pPr>
      <w:r w:rsidRPr="00D317E4">
        <w:rPr>
          <w:rFonts w:ascii="Helvetica" w:hAnsi="Helvetica"/>
          <w:sz w:val="23"/>
          <w:szCs w:val="23"/>
        </w:rPr>
        <w:t>Many early-stage businesses hire advisors and consultants to help them enter the market successfully. If your business is working with an advisor or consultant in any capacity, make a note of who they are and why they have been brought on board.</w:t>
      </w:r>
      <w:r>
        <w:rPr>
          <w:rFonts w:ascii="Helvetica" w:hAnsi="Helvetica"/>
          <w:sz w:val="23"/>
          <w:szCs w:val="23"/>
        </w:rPr>
        <w:t xml:space="preserve"> Professional expertise from a </w:t>
      </w:r>
      <w:proofErr w:type="gramStart"/>
      <w:r>
        <w:rPr>
          <w:rFonts w:ascii="Helvetica" w:hAnsi="Helvetica"/>
          <w:sz w:val="23"/>
          <w:szCs w:val="23"/>
        </w:rPr>
        <w:t>third</w:t>
      </w:r>
      <w:r w:rsidR="001566E4">
        <w:rPr>
          <w:rFonts w:ascii="Helvetica" w:hAnsi="Helvetica"/>
          <w:sz w:val="23"/>
          <w:szCs w:val="23"/>
        </w:rPr>
        <w:t xml:space="preserve"> </w:t>
      </w:r>
      <w:r>
        <w:rPr>
          <w:rFonts w:ascii="Helvetica" w:hAnsi="Helvetica"/>
          <w:sz w:val="23"/>
          <w:szCs w:val="23"/>
        </w:rPr>
        <w:t>party</w:t>
      </w:r>
      <w:proofErr w:type="gramEnd"/>
      <w:r>
        <w:rPr>
          <w:rFonts w:ascii="Helvetica" w:hAnsi="Helvetica"/>
          <w:sz w:val="23"/>
          <w:szCs w:val="23"/>
        </w:rPr>
        <w:t xml:space="preserve"> signals to investors that you are doing your due diligence and planning carefully in order to meet your goals.</w:t>
      </w:r>
    </w:p>
    <w:p w14:paraId="4EDA4F8A"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5" w:name="_Toc17292160"/>
      <w:r w:rsidRPr="003F0531">
        <w:rPr>
          <w:rStyle w:val="Heading1Char"/>
        </w:rPr>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A balance sheet lists all of the company’s current assets and liabilities.</w:t>
      </w:r>
    </w:p>
    <w:p w14:paraId="7526FBF3" w14:textId="77777777" w:rsidR="006042EF" w:rsidRDefault="006042EF" w:rsidP="0034775E">
      <w:pPr>
        <w:rPr>
          <w:rFonts w:ascii="Helvetica" w:hAnsi="Helvetica"/>
          <w:sz w:val="23"/>
          <w:szCs w:val="23"/>
        </w:rPr>
      </w:pPr>
    </w:p>
    <w:p w14:paraId="314BCABC" w14:textId="7E7BF9B1" w:rsidR="0034775E" w:rsidRPr="0034775E" w:rsidRDefault="00391A98" w:rsidP="0034775E">
      <w:pPr>
        <w:rPr>
          <w:rFonts w:ascii="Helvetica" w:hAnsi="Helvetica"/>
          <w:sz w:val="23"/>
          <w:szCs w:val="23"/>
        </w:rPr>
      </w:pPr>
      <w:hyperlink r:id="rId17" w:history="1">
        <w:r w:rsidR="0034775E" w:rsidRPr="0034775E">
          <w:rPr>
            <w:rStyle w:val="Hyperlink"/>
            <w:rFonts w:ascii="Helvetica" w:hAnsi="Helvetica"/>
            <w:sz w:val="23"/>
            <w:szCs w:val="23"/>
          </w:rPr>
          <w:t>Use our balance sheet template</w:t>
        </w:r>
      </w:hyperlink>
      <w:r w:rsidR="0034775E" w:rsidRPr="0034775E">
        <w:rPr>
          <w:rFonts w:ascii="Helvetica" w:hAnsi="Helvetica"/>
          <w:sz w:val="23"/>
          <w:szCs w:val="23"/>
        </w:rPr>
        <w:t xml:space="preserve"> to create your own balance sheet.</w:t>
      </w:r>
    </w:p>
    <w:p w14:paraId="5517EC3B" w14:textId="3F4BEFDB" w:rsidR="00F267F7" w:rsidRDefault="00440D33" w:rsidP="00AF390B">
      <w:pPr>
        <w:shd w:val="clear" w:color="auto" w:fill="FFFFFF"/>
        <w:rPr>
          <w:rStyle w:val="Heading2Char"/>
        </w:rPr>
      </w:pPr>
      <w:bookmarkStart w:id="37" w:name="_Toc17292162"/>
      <w:r w:rsidRPr="004A36D8">
        <w:rPr>
          <w:rStyle w:val="Heading2Char"/>
        </w:rPr>
        <w:lastRenderedPageBreak/>
        <w:t>Financial Projections for 12 Months</w:t>
      </w:r>
      <w:bookmarkEnd w:id="37"/>
    </w:p>
    <w:p w14:paraId="7245EE6B" w14:textId="352BA5C0" w:rsidR="003A4509" w:rsidRPr="003A4509" w:rsidRDefault="003A4509" w:rsidP="003A4509">
      <w:pPr>
        <w:rPr>
          <w:rFonts w:ascii="Helvetica" w:hAnsi="Helvetica"/>
          <w:sz w:val="23"/>
          <w:szCs w:val="23"/>
        </w:rPr>
      </w:pPr>
      <w:r w:rsidRPr="003A4509">
        <w:rPr>
          <w:rFonts w:ascii="Helvetica" w:hAnsi="Helvetica"/>
          <w:sz w:val="23"/>
          <w:szCs w:val="23"/>
        </w:rPr>
        <w:t xml:space="preserve">There is no way to know for sure where your business will be in 12 months, but you can make some financial projections based on a set of assumptions. This is often done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p>
    <w:p w14:paraId="2DCF61D3" w14:textId="77777777" w:rsidR="003A4509" w:rsidRPr="003A4509" w:rsidRDefault="003A4509" w:rsidP="003A4509">
      <w:pPr>
        <w:rPr>
          <w:rFonts w:ascii="Helvetica" w:hAnsi="Helvetica"/>
          <w:sz w:val="23"/>
          <w:szCs w:val="23"/>
        </w:rPr>
      </w:pPr>
    </w:p>
    <w:p w14:paraId="1AE822C6" w14:textId="0982FF2B" w:rsidR="00F267F7" w:rsidRDefault="00391A98" w:rsidP="003A4509">
      <w:pPr>
        <w:rPr>
          <w:rStyle w:val="Heading2Char"/>
        </w:rPr>
      </w:pPr>
      <w:hyperlink r:id="rId18" w:history="1">
        <w:r w:rsidR="003A4509" w:rsidRPr="001C4320">
          <w:rPr>
            <w:rStyle w:val="Hyperlink"/>
            <w:rFonts w:ascii="Helvetica" w:hAnsi="Helvetica"/>
            <w:sz w:val="23"/>
            <w:szCs w:val="23"/>
          </w:rPr>
          <w:t>Use our Pro Forma Profit and Loss Statement template</w:t>
        </w:r>
      </w:hyperlink>
      <w:r w:rsidR="003A4509" w:rsidRPr="003A4509">
        <w:rPr>
          <w:rFonts w:ascii="Helvetica" w:hAnsi="Helvetica"/>
          <w:sz w:val="23"/>
          <w:szCs w:val="23"/>
        </w:rPr>
        <w:t xml:space="preserve"> to create a spreadsheet that details your financial projections.</w:t>
      </w:r>
      <w:r w:rsidR="003A4509">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43354172" w14:textId="6D1C90F9" w:rsidR="0072736D" w:rsidRPr="0072736D" w:rsidRDefault="0072736D" w:rsidP="0072736D">
      <w:pPr>
        <w:rPr>
          <w:rFonts w:ascii="Helvetica" w:hAnsi="Helvetica"/>
          <w:sz w:val="23"/>
          <w:szCs w:val="23"/>
        </w:rPr>
      </w:pPr>
    </w:p>
    <w:p w14:paraId="7BF28322" w14:textId="347D3585" w:rsidR="0072736D" w:rsidRPr="0072736D" w:rsidRDefault="00391A98" w:rsidP="0072736D">
      <w:pPr>
        <w:rPr>
          <w:rFonts w:ascii="Helvetica" w:hAnsi="Helvetica"/>
          <w:sz w:val="23"/>
          <w:szCs w:val="23"/>
        </w:rPr>
      </w:pPr>
      <w:hyperlink r:id="rId19" w:history="1">
        <w:r w:rsidR="0072736D" w:rsidRPr="0072736D">
          <w:rPr>
            <w:rStyle w:val="Hyperlink"/>
            <w:rFonts w:ascii="Helvetica" w:hAnsi="Helvetica"/>
            <w:sz w:val="23"/>
            <w:szCs w:val="23"/>
          </w:rPr>
          <w:t>Use our Cash Flow Budget template</w:t>
        </w:r>
      </w:hyperlink>
      <w:r w:rsidR="0072736D" w:rsidRPr="0072736D">
        <w:rPr>
          <w:rFonts w:ascii="Helvetica" w:hAnsi="Helvetica"/>
          <w:sz w:val="23"/>
          <w:szCs w:val="23"/>
        </w:rPr>
        <w:t xml:space="preserve"> to get started.</w:t>
      </w:r>
    </w:p>
    <w:p w14:paraId="58C82E4D" w14:textId="625A76C1" w:rsidR="00CF3445" w:rsidRDefault="00440D33" w:rsidP="00AF390B">
      <w:pPr>
        <w:shd w:val="clear" w:color="auto" w:fill="FFFFFF"/>
        <w:rPr>
          <w:rStyle w:val="Heading2Char"/>
        </w:rPr>
      </w:pPr>
      <w:r w:rsidRPr="004A36D8">
        <w:rPr>
          <w:rStyle w:val="Heading2Char"/>
        </w:rPr>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A break-even analysis uses a simple formula to reveal the point at which your business will cover all of its expenses and have a net profit or loss of $0.00.</w:t>
      </w:r>
    </w:p>
    <w:p w14:paraId="6E108D7E" w14:textId="0C111B94" w:rsidR="00305B8E" w:rsidRDefault="00305B8E" w:rsidP="00CF3445">
      <w:pPr>
        <w:rPr>
          <w:rFonts w:ascii="Helvetica" w:hAnsi="Helvetica"/>
          <w:sz w:val="23"/>
          <w:szCs w:val="23"/>
        </w:rPr>
      </w:pPr>
    </w:p>
    <w:p w14:paraId="075BB989" w14:textId="00D623DF" w:rsidR="00305B8E" w:rsidRPr="00CF3445" w:rsidRDefault="00305B8E" w:rsidP="00CF3445">
      <w:pPr>
        <w:rPr>
          <w:rFonts w:ascii="Helvetica" w:hAnsi="Helvetica"/>
          <w:sz w:val="23"/>
          <w:szCs w:val="23"/>
        </w:rPr>
      </w:pPr>
      <w:r>
        <w:rPr>
          <w:rFonts w:ascii="Helvetica" w:hAnsi="Helvetica"/>
          <w:sz w:val="23"/>
          <w:szCs w:val="23"/>
        </w:rPr>
        <w:t xml:space="preserve">You can </w:t>
      </w:r>
      <w:hyperlink r:id="rId20" w:history="1">
        <w:r w:rsidRPr="00C05952">
          <w:rPr>
            <w:rStyle w:val="Hyperlink"/>
            <w:rFonts w:ascii="Helvetica" w:hAnsi="Helvetica"/>
            <w:sz w:val="23"/>
            <w:szCs w:val="23"/>
          </w:rPr>
          <w:t>conduct a break-even analysis</w:t>
        </w:r>
      </w:hyperlink>
      <w:r>
        <w:rPr>
          <w:rFonts w:ascii="Helvetica" w:hAnsi="Helvetica"/>
          <w:sz w:val="23"/>
          <w:szCs w:val="23"/>
        </w:rPr>
        <w:t xml:space="preserve"> using our template.</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509D6581" w14:textId="2CBD7430" w:rsidR="00C3462F" w:rsidRPr="00C3462F" w:rsidRDefault="00C3462F" w:rsidP="00C3462F">
      <w:pPr>
        <w:rPr>
          <w:rFonts w:ascii="Helvetica" w:hAnsi="Helvetica"/>
          <w:sz w:val="23"/>
          <w:szCs w:val="23"/>
        </w:rPr>
      </w:pPr>
      <w:r w:rsidRPr="00C3462F">
        <w:rPr>
          <w:rFonts w:ascii="Helvetica" w:hAnsi="Helvetica"/>
          <w:sz w:val="23"/>
          <w:szCs w:val="23"/>
        </w:rPr>
        <w:t>In order to summarize the financing that you need, what it is needed for, and how it will be spent, you should have a Statement of Sources and Uses. This statement lists total dollar amounts for each category in your budget, and corresponding sources for those dollar values.</w:t>
      </w:r>
    </w:p>
    <w:p w14:paraId="7B1F1E57" w14:textId="73DBE5B1" w:rsidR="00C3462F" w:rsidRPr="00C3462F" w:rsidRDefault="00C3462F" w:rsidP="00C3462F">
      <w:pPr>
        <w:rPr>
          <w:rFonts w:ascii="Helvetica" w:hAnsi="Helvetica"/>
          <w:sz w:val="23"/>
          <w:szCs w:val="23"/>
        </w:rPr>
      </w:pPr>
    </w:p>
    <w:p w14:paraId="619BD6D0" w14:textId="4CA5A61D" w:rsidR="00C3462F" w:rsidRDefault="00391A98" w:rsidP="00C3462F">
      <w:pPr>
        <w:rPr>
          <w:rFonts w:ascii="Helvetica" w:hAnsi="Helvetica"/>
          <w:sz w:val="23"/>
          <w:szCs w:val="23"/>
        </w:rPr>
      </w:pPr>
      <w:hyperlink r:id="rId21" w:history="1">
        <w:r w:rsidR="00C3462F" w:rsidRPr="005F6E78">
          <w:rPr>
            <w:rStyle w:val="Hyperlink"/>
            <w:rFonts w:ascii="Helvetica" w:hAnsi="Helvetica"/>
            <w:sz w:val="23"/>
            <w:szCs w:val="23"/>
          </w:rPr>
          <w:t>Use our template</w:t>
        </w:r>
      </w:hyperlink>
      <w:r w:rsidR="00C3462F" w:rsidRPr="00C3462F">
        <w:rPr>
          <w:rFonts w:ascii="Helvetica" w:hAnsi="Helvetica"/>
          <w:sz w:val="23"/>
          <w:szCs w:val="23"/>
        </w:rPr>
        <w:t xml:space="preserve"> to create your own statement of sources and uses.</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40" w:name="_Toc17292165"/>
      <w:r>
        <w:rPr>
          <w:rFonts w:eastAsia="Times New Roman"/>
        </w:rPr>
        <w:t>APPENDICES</w:t>
      </w:r>
      <w:bookmarkEnd w:id="40"/>
    </w:p>
    <w:p w14:paraId="60EEA5DE" w14:textId="56079390" w:rsidR="005778B3" w:rsidRPr="005778B3" w:rsidRDefault="005778B3" w:rsidP="005778B3">
      <w:r>
        <w:t xml:space="preserve">Additional information can be included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2"/>
      <w:footerReference w:type="first" r:id="rId23"/>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9D8257" w14:textId="77777777" w:rsidR="00391A98" w:rsidRDefault="00391A98" w:rsidP="004704FA">
      <w:r>
        <w:separator/>
      </w:r>
    </w:p>
  </w:endnote>
  <w:endnote w:type="continuationSeparator" w:id="0">
    <w:p w14:paraId="4926AA31" w14:textId="77777777" w:rsidR="00391A98" w:rsidRDefault="00391A98"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A4537" w14:textId="2988BCA0" w:rsidR="00B73609" w:rsidRDefault="00B73609" w:rsidP="004704FA">
    <w:pPr>
      <w:pStyle w:val="Footer"/>
      <w:jc w:val="both"/>
    </w:pPr>
    <w:r w:rsidRPr="005F7370">
      <w:rPr>
        <w:noProof/>
        <w:sz w:val="22"/>
        <w:szCs w:val="22"/>
      </w:rPr>
      <w:drawing>
        <wp:anchor distT="0" distB="0" distL="114300" distR="114300" simplePos="0" relativeHeight="251659264" behindDoc="0" locked="0" layoutInCell="1" allowOverlap="1" wp14:anchorId="4B7A6635" wp14:editId="1A5FAB9B">
          <wp:simplePos x="0" y="0"/>
          <wp:positionH relativeFrom="margin">
            <wp:align>right</wp:align>
          </wp:positionH>
          <wp:positionV relativeFrom="paragraph">
            <wp:posOffset>-64135</wp:posOffset>
          </wp:positionV>
          <wp:extent cx="1695450" cy="309880"/>
          <wp:effectExtent l="0" t="0" r="0" b="0"/>
          <wp:wrapNone/>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95450" cy="309880"/>
                  </a:xfrm>
                  <a:prstGeom prst="rect">
                    <a:avLst/>
                  </a:prstGeom>
                </pic:spPr>
              </pic:pic>
            </a:graphicData>
          </a:graphic>
          <wp14:sizeRelH relativeFrom="page">
            <wp14:pctWidth>0</wp14:pctWidth>
          </wp14:sizeRelH>
          <wp14:sizeRelV relativeFrom="page">
            <wp14:pctHeight>0</wp14:pctHeight>
          </wp14:sizeRelV>
        </wp:anchor>
      </w:drawing>
    </w:r>
    <w:r w:rsidRPr="005F7370">
      <w:rPr>
        <w:sz w:val="22"/>
        <w:szCs w:val="22"/>
      </w:rPr>
      <w:t xml:space="preserve">This </w:t>
    </w:r>
    <w:hyperlink r:id="rId2" w:history="1">
      <w:r w:rsidR="005F7370" w:rsidRPr="005F7370">
        <w:rPr>
          <w:rStyle w:val="Hyperlink"/>
          <w:sz w:val="22"/>
          <w:szCs w:val="22"/>
        </w:rPr>
        <w:t xml:space="preserve">Subscription Box </w:t>
      </w:r>
      <w:r w:rsidRPr="005F7370">
        <w:rPr>
          <w:rStyle w:val="Hyperlink"/>
          <w:sz w:val="22"/>
          <w:szCs w:val="22"/>
        </w:rPr>
        <w:t>Business Plan Template</w:t>
      </w:r>
    </w:hyperlink>
    <w:r w:rsidRPr="005F7370">
      <w:rPr>
        <w:sz w:val="22"/>
        <w:szCs w:val="22"/>
      </w:rPr>
      <w:t xml:space="preserve"> was created by </w:t>
    </w:r>
    <w:hyperlink r:id="rId3" w:history="1">
      <w:proofErr w:type="spellStart"/>
      <w:r w:rsidRPr="005F7370">
        <w:rPr>
          <w:rStyle w:val="Hyperlink"/>
          <w:sz w:val="22"/>
          <w:szCs w:val="22"/>
        </w:rPr>
        <w:t>NameSnack</w:t>
      </w:r>
      <w:proofErr w:type="spellEnd"/>
      <w:r w:rsidRPr="005F7370">
        <w:rPr>
          <w:rStyle w:val="Hyperlink"/>
          <w:sz w:val="22"/>
          <w:szCs w:val="22"/>
        </w:rPr>
        <w:t>.</w:t>
      </w:r>
    </w:hyperlink>
    <w:r w:rsidRPr="005F7370">
      <w:rPr>
        <w:noProof/>
        <w:sz w:val="22"/>
        <w:szCs w:val="22"/>
      </w:rPr>
      <w:t xml:space="preserve"> </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B06F4" w14:textId="1C871B71" w:rsidR="00B73609" w:rsidRDefault="00B73609">
    <w:pPr>
      <w:pStyle w:val="Footer"/>
      <w:jc w:val="right"/>
    </w:pPr>
  </w:p>
  <w:p w14:paraId="5BCFEB95" w14:textId="5DB86A84" w:rsidR="00B73609" w:rsidRDefault="00B73609" w:rsidP="006042EF">
    <w:pPr>
      <w:pStyle w:val="Footer"/>
      <w:jc w:val="center"/>
    </w:pPr>
    <w:r>
      <w:rPr>
        <w:noProof/>
      </w:rPr>
      <w:drawing>
        <wp:inline distT="0" distB="0" distL="0" distR="0" wp14:anchorId="06DB4032" wp14:editId="553EDD7E">
          <wp:extent cx="3016469" cy="551793"/>
          <wp:effectExtent l="0" t="0" r="0" b="0"/>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16469" cy="55179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6358049"/>
      <w:docPartObj>
        <w:docPartGallery w:val="Page Numbers (Bottom of Page)"/>
        <w:docPartUnique/>
      </w:docPartObj>
    </w:sdtPr>
    <w:sdtEndPr>
      <w:rPr>
        <w:noProof/>
      </w:rPr>
    </w:sdtEndPr>
    <w:sdtContent>
      <w:p w14:paraId="7C83E1E7" w14:textId="04DBCAFD" w:rsidR="00B73609" w:rsidRDefault="00B73609" w:rsidP="0029450A">
        <w:pPr>
          <w:pStyle w:val="Footer"/>
        </w:pPr>
        <w:r w:rsidRPr="005F7370">
          <w:rPr>
            <w:noProof/>
            <w:sz w:val="22"/>
            <w:szCs w:val="22"/>
          </w:rPr>
          <w:drawing>
            <wp:anchor distT="0" distB="0" distL="114300" distR="114300" simplePos="0" relativeHeight="251661312" behindDoc="0" locked="0" layoutInCell="1" allowOverlap="1" wp14:anchorId="52F6505C" wp14:editId="6A06A03A">
              <wp:simplePos x="0" y="0"/>
              <wp:positionH relativeFrom="column">
                <wp:posOffset>4213893</wp:posOffset>
              </wp:positionH>
              <wp:positionV relativeFrom="paragraph">
                <wp:posOffset>-69215</wp:posOffset>
              </wp:positionV>
              <wp:extent cx="1624932" cy="297180"/>
              <wp:effectExtent l="0" t="0" r="0" b="7620"/>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33323" cy="298715"/>
                      </a:xfrm>
                      <a:prstGeom prst="rect">
                        <a:avLst/>
                      </a:prstGeom>
                    </pic:spPr>
                  </pic:pic>
                </a:graphicData>
              </a:graphic>
              <wp14:sizeRelH relativeFrom="page">
                <wp14:pctWidth>0</wp14:pctWidth>
              </wp14:sizeRelH>
              <wp14:sizeRelV relativeFrom="page">
                <wp14:pctHeight>0</wp14:pctHeight>
              </wp14:sizeRelV>
            </wp:anchor>
          </w:drawing>
        </w:r>
        <w:r w:rsidRPr="005F7370">
          <w:rPr>
            <w:sz w:val="22"/>
            <w:szCs w:val="22"/>
          </w:rPr>
          <w:t xml:space="preserve">This </w:t>
        </w:r>
        <w:hyperlink r:id="rId2" w:history="1">
          <w:r w:rsidR="005F7370" w:rsidRPr="005F7370">
            <w:rPr>
              <w:rStyle w:val="Hyperlink"/>
              <w:sz w:val="22"/>
              <w:szCs w:val="22"/>
            </w:rPr>
            <w:t xml:space="preserve">Subscription Box </w:t>
          </w:r>
          <w:r w:rsidRPr="005F7370">
            <w:rPr>
              <w:rStyle w:val="Hyperlink"/>
              <w:sz w:val="22"/>
              <w:szCs w:val="22"/>
            </w:rPr>
            <w:t>Busines</w:t>
          </w:r>
          <w:r w:rsidRPr="005F7370">
            <w:rPr>
              <w:rStyle w:val="Hyperlink"/>
              <w:sz w:val="22"/>
              <w:szCs w:val="22"/>
            </w:rPr>
            <w:t>s</w:t>
          </w:r>
          <w:r w:rsidRPr="005F7370">
            <w:rPr>
              <w:rStyle w:val="Hyperlink"/>
              <w:sz w:val="22"/>
              <w:szCs w:val="22"/>
            </w:rPr>
            <w:t xml:space="preserve"> Plan Template</w:t>
          </w:r>
        </w:hyperlink>
        <w:r w:rsidRPr="005F7370">
          <w:rPr>
            <w:sz w:val="22"/>
            <w:szCs w:val="22"/>
          </w:rPr>
          <w:t xml:space="preserve"> was created by </w:t>
        </w:r>
        <w:hyperlink r:id="rId3" w:history="1">
          <w:proofErr w:type="spellStart"/>
          <w:r w:rsidRPr="005F7370">
            <w:rPr>
              <w:rStyle w:val="Hyperlink"/>
              <w:sz w:val="22"/>
              <w:szCs w:val="22"/>
            </w:rPr>
            <w:t>NameSnack</w:t>
          </w:r>
          <w:proofErr w:type="spellEnd"/>
        </w:hyperlink>
        <w:r w:rsidRPr="005F7370">
          <w:rPr>
            <w:sz w:val="22"/>
            <w:szCs w:val="22"/>
          </w:rPr>
          <w:t xml:space="preserve">. </w:t>
        </w:r>
        <w:r>
          <w:tab/>
        </w: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37DF30" w14:textId="77777777" w:rsidR="00391A98" w:rsidRDefault="00391A98" w:rsidP="004704FA">
      <w:r>
        <w:separator/>
      </w:r>
    </w:p>
  </w:footnote>
  <w:footnote w:type="continuationSeparator" w:id="0">
    <w:p w14:paraId="50934828" w14:textId="77777777" w:rsidR="00391A98" w:rsidRDefault="00391A98"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0"/>
  </w:num>
  <w:num w:numId="5">
    <w:abstractNumId w:val="2"/>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51128"/>
    <w:rsid w:val="000869C4"/>
    <w:rsid w:val="000A4FDF"/>
    <w:rsid w:val="000A5450"/>
    <w:rsid w:val="000A727B"/>
    <w:rsid w:val="000B500C"/>
    <w:rsid w:val="00112B30"/>
    <w:rsid w:val="001164E0"/>
    <w:rsid w:val="001566E4"/>
    <w:rsid w:val="00180AA3"/>
    <w:rsid w:val="001A53F5"/>
    <w:rsid w:val="001B6A1D"/>
    <w:rsid w:val="001C2F23"/>
    <w:rsid w:val="001C3784"/>
    <w:rsid w:val="001C4320"/>
    <w:rsid w:val="001D302B"/>
    <w:rsid w:val="001E36C9"/>
    <w:rsid w:val="00212E71"/>
    <w:rsid w:val="002221A5"/>
    <w:rsid w:val="00222C83"/>
    <w:rsid w:val="0026316A"/>
    <w:rsid w:val="0026569E"/>
    <w:rsid w:val="002663AB"/>
    <w:rsid w:val="0027421F"/>
    <w:rsid w:val="00283707"/>
    <w:rsid w:val="0029450A"/>
    <w:rsid w:val="002A6EC2"/>
    <w:rsid w:val="002F03BA"/>
    <w:rsid w:val="002F1ADD"/>
    <w:rsid w:val="00305B8E"/>
    <w:rsid w:val="00320C05"/>
    <w:rsid w:val="00322553"/>
    <w:rsid w:val="0034775E"/>
    <w:rsid w:val="00354499"/>
    <w:rsid w:val="00356277"/>
    <w:rsid w:val="00363074"/>
    <w:rsid w:val="0038071D"/>
    <w:rsid w:val="00391A98"/>
    <w:rsid w:val="00395F52"/>
    <w:rsid w:val="003A16A0"/>
    <w:rsid w:val="003A4509"/>
    <w:rsid w:val="003B3DD7"/>
    <w:rsid w:val="003C425C"/>
    <w:rsid w:val="003D309C"/>
    <w:rsid w:val="003E0396"/>
    <w:rsid w:val="003F0531"/>
    <w:rsid w:val="00413414"/>
    <w:rsid w:val="00440947"/>
    <w:rsid w:val="00440D33"/>
    <w:rsid w:val="00456B8D"/>
    <w:rsid w:val="00461E06"/>
    <w:rsid w:val="00462439"/>
    <w:rsid w:val="00464157"/>
    <w:rsid w:val="004704FA"/>
    <w:rsid w:val="00486E11"/>
    <w:rsid w:val="004A36D8"/>
    <w:rsid w:val="004B7B63"/>
    <w:rsid w:val="0052660B"/>
    <w:rsid w:val="0054289F"/>
    <w:rsid w:val="005620C1"/>
    <w:rsid w:val="005641E9"/>
    <w:rsid w:val="00564962"/>
    <w:rsid w:val="00565F92"/>
    <w:rsid w:val="00576F7F"/>
    <w:rsid w:val="005778B3"/>
    <w:rsid w:val="00577CF0"/>
    <w:rsid w:val="0059674B"/>
    <w:rsid w:val="005C05AA"/>
    <w:rsid w:val="005F6E78"/>
    <w:rsid w:val="005F7370"/>
    <w:rsid w:val="006042EF"/>
    <w:rsid w:val="00646E36"/>
    <w:rsid w:val="00662494"/>
    <w:rsid w:val="00692BD6"/>
    <w:rsid w:val="006A296B"/>
    <w:rsid w:val="006A4F84"/>
    <w:rsid w:val="006A4FEB"/>
    <w:rsid w:val="006A5EA2"/>
    <w:rsid w:val="006C0F5F"/>
    <w:rsid w:val="0072736D"/>
    <w:rsid w:val="0073756B"/>
    <w:rsid w:val="00742380"/>
    <w:rsid w:val="00742A4E"/>
    <w:rsid w:val="0074581C"/>
    <w:rsid w:val="00781F1D"/>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625EC"/>
    <w:rsid w:val="00966A3B"/>
    <w:rsid w:val="00991AD1"/>
    <w:rsid w:val="009C378C"/>
    <w:rsid w:val="009E2AF3"/>
    <w:rsid w:val="009F190C"/>
    <w:rsid w:val="00A12A47"/>
    <w:rsid w:val="00A13383"/>
    <w:rsid w:val="00A14BA1"/>
    <w:rsid w:val="00A30221"/>
    <w:rsid w:val="00A400D0"/>
    <w:rsid w:val="00A4351E"/>
    <w:rsid w:val="00A84DD1"/>
    <w:rsid w:val="00AA096C"/>
    <w:rsid w:val="00AB1E58"/>
    <w:rsid w:val="00AB45F1"/>
    <w:rsid w:val="00AC04DF"/>
    <w:rsid w:val="00AE155B"/>
    <w:rsid w:val="00AF390B"/>
    <w:rsid w:val="00B73609"/>
    <w:rsid w:val="00B7592A"/>
    <w:rsid w:val="00B93EF1"/>
    <w:rsid w:val="00BB0850"/>
    <w:rsid w:val="00BD0967"/>
    <w:rsid w:val="00BF290B"/>
    <w:rsid w:val="00BF687C"/>
    <w:rsid w:val="00C05952"/>
    <w:rsid w:val="00C120A6"/>
    <w:rsid w:val="00C1690E"/>
    <w:rsid w:val="00C16E3E"/>
    <w:rsid w:val="00C205C5"/>
    <w:rsid w:val="00C3462F"/>
    <w:rsid w:val="00C45498"/>
    <w:rsid w:val="00C45C80"/>
    <w:rsid w:val="00CE1541"/>
    <w:rsid w:val="00CF3445"/>
    <w:rsid w:val="00D07A87"/>
    <w:rsid w:val="00D317E4"/>
    <w:rsid w:val="00D46693"/>
    <w:rsid w:val="00D52317"/>
    <w:rsid w:val="00D60222"/>
    <w:rsid w:val="00D80ADE"/>
    <w:rsid w:val="00D93AC8"/>
    <w:rsid w:val="00D95C41"/>
    <w:rsid w:val="00DB4FAB"/>
    <w:rsid w:val="00DD09D5"/>
    <w:rsid w:val="00E1141C"/>
    <w:rsid w:val="00E15FA6"/>
    <w:rsid w:val="00E17EF6"/>
    <w:rsid w:val="00E245A7"/>
    <w:rsid w:val="00E65774"/>
    <w:rsid w:val="00E73AAC"/>
    <w:rsid w:val="00E75C48"/>
    <w:rsid w:val="00EE6FBE"/>
    <w:rsid w:val="00F267F7"/>
    <w:rsid w:val="00F30694"/>
    <w:rsid w:val="00F569D4"/>
    <w:rsid w:val="00F60269"/>
    <w:rsid w:val="00F748CF"/>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hyperlink" Target="https://www.namesnack.com/downloads/pro-forma-profit-and-loss-statement-download-20200818.xlsx" TargetMode="External"/><Relationship Id="rId3" Type="http://schemas.openxmlformats.org/officeDocument/2006/relationships/styles" Target="styles.xml"/><Relationship Id="rId21" Type="http://schemas.openxmlformats.org/officeDocument/2006/relationships/hyperlink" Target="https://www.namesnack.com/downloads/statement-of-sources-and-uses-download-20200818.xlsx"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namesnack.com/downloads/balance-sheet-template-download-20200819.xlsx" TargetMode="Externa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namesnack.com/downloads/break-even-analysis-template-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www.namesnack.com/downloads/cash-flow-budget-download-20200819.xls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hyperlink" Target="https://www.namesnack.com/" TargetMode="External"/><Relationship Id="rId2" Type="http://schemas.openxmlformats.org/officeDocument/2006/relationships/hyperlink" Target="https://www.namesnack.com/guides/how-to-start-a-subscription-box-business/"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s://www.namesnack.com/" TargetMode="External"/><Relationship Id="rId2" Type="http://schemas.openxmlformats.org/officeDocument/2006/relationships/hyperlink" Target="https://www.namesnack.com/guides/how-to-start-a-subscription-box-business/"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2292</Words>
  <Characters>13069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Simone Gambrell</cp:lastModifiedBy>
  <cp:revision>3</cp:revision>
  <dcterms:created xsi:type="dcterms:W3CDTF">2020-10-07T14:36:00Z</dcterms:created>
  <dcterms:modified xsi:type="dcterms:W3CDTF">2020-10-07T14:43:00Z</dcterms:modified>
</cp:coreProperties>
</file>