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6F6E" w14:textId="77777777" w:rsidR="00D20124" w:rsidRDefault="00D20124">
      <w:pPr>
        <w:pStyle w:val="BodyA"/>
        <w:rPr>
          <w:rStyle w:val="NoneA"/>
          <w:lang w:val="en-US"/>
        </w:rPr>
      </w:pPr>
    </w:p>
    <w:p w14:paraId="472FBCCE" w14:textId="77777777" w:rsidR="00D20124" w:rsidRDefault="00000000">
      <w:pPr>
        <w:pStyle w:val="BodyA"/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43DD4931" wp14:editId="1B4DAC9A">
            <wp:simplePos x="0" y="0"/>
            <wp:positionH relativeFrom="column">
              <wp:posOffset>266700</wp:posOffset>
            </wp:positionH>
            <wp:positionV relativeFrom="line">
              <wp:posOffset>220345</wp:posOffset>
            </wp:positionV>
            <wp:extent cx="5377180" cy="71691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16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E35495" wp14:editId="65309A4A">
                <wp:simplePos x="0" y="0"/>
                <wp:positionH relativeFrom="margin">
                  <wp:posOffset>279400</wp:posOffset>
                </wp:positionH>
                <wp:positionV relativeFrom="line">
                  <wp:posOffset>546735</wp:posOffset>
                </wp:positionV>
                <wp:extent cx="5364480" cy="1818290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.0pt;margin-top:43.0pt;width:422.4pt;height:143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9BF1A3" wp14:editId="3D91AB25">
                <wp:simplePos x="0" y="0"/>
                <wp:positionH relativeFrom="margin">
                  <wp:posOffset>1270023</wp:posOffset>
                </wp:positionH>
                <wp:positionV relativeFrom="line">
                  <wp:posOffset>604518</wp:posOffset>
                </wp:positionV>
                <wp:extent cx="3390854" cy="1702723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854" cy="17027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C034D" w14:textId="77777777" w:rsidR="00D20124" w:rsidRDefault="00000000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391763BC" w14:textId="77777777" w:rsidR="00D20124" w:rsidRDefault="00000000">
                            <w:pPr>
                              <w:pStyle w:val="BodyA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159F711" w14:textId="77777777" w:rsidR="00D20124" w:rsidRPr="0016145B" w:rsidRDefault="00000000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</w:pPr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>para</w:t>
                            </w:r>
                            <w:proofErr w:type="gramEnd"/>
                          </w:p>
                          <w:p w14:paraId="036823DE" w14:textId="77777777" w:rsidR="00D20124" w:rsidRDefault="00000000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</w:pPr>
                            <w:proofErr w:type="spellStart"/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>negocios</w:t>
                            </w:r>
                            <w:proofErr w:type="spellEnd"/>
                            <w:r w:rsidRPr="0016145B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6"/>
                                <w:szCs w:val="36"/>
                                <w:u w:color="4472C4"/>
                                <w:lang w:val="en-US"/>
                              </w:rPr>
                              <w:t xml:space="preserve"> de</w:t>
                            </w: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camisetas</w:t>
                            </w:r>
                            <w:proofErr w:type="spellEnd"/>
                          </w:p>
                          <w:p w14:paraId="4D34A336" w14:textId="77777777" w:rsidR="00D20124" w:rsidRDefault="00000000">
                            <w:pPr>
                              <w:pStyle w:val="BodyA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NameSnack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BF1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100pt;margin-top:47.6pt;width:267pt;height:134.0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FPwwEAAHsDAAAOAAAAZHJzL2Uyb0RvYy54bWysU9uO2yAQfa+0/4B4b3xJdrO14qy6XW21&#10;UtVW2vYDCIYYCRgKJHb+vgPxJlb7VtUPmIHxmTlnjjcPo9HkKHxQYFtaLUpKhOXQKbtv6c8fz+/v&#10;KQmR2Y5psKKlJxHow/bm3WZwjaihB90JTxDEhmZwLe1jdE1RBN4Lw8ICnLB4KcEbFjH0+6LzbEB0&#10;o4u6LO+KAXznPHARAp4+nS/pNuNLKXj8JmUQkeiWYm8xrz6vu7QW2w1r9p65XvGpDfYPXRimLBa9&#10;QD2xyMjBq7+gjOIeAsi44GAKkFJxkTkgm6r8g81rz5zIXFCc4C4yhf8Hy78eX913T+L4CCMOMAky&#10;uNAEPEx8RulNemOnBO9RwtNFNjFGwvFwufxQ3t+uKOF4V63Lel0vE05x/dz5ED8LMCRtWupxLlku&#10;dvwS4jn1LSVVs/CstM6z0ZYMiFqvS6zNGVpEanb+eJZlVEQbaWVauirTM9XXNsGJbISp0pVd2sVx&#10;N06Ud9CdUIkBzdDS8OvAvKBEv1hUe3W7rtDIcR74ebCbB/ZgPgH6raKEWd4D2u2t4Y+HCFJlxqn6&#10;uSQqlQKccNZscmOy0DzOWdd/ZvsbAAD//wMAUEsDBBQABgAIAAAAIQCUQ0sB4AAAAAoBAAAPAAAA&#10;ZHJzL2Rvd25yZXYueG1sTI/BTsMwDIbvSLxDZCRuLGWFwUrTCZhgghPb2IFb2nhtIXGqJt3K22NO&#10;cLT96/P354vRWXHAPrSeFFxOEhBIlTct1Qret08XtyBC1GS09YQKvjHAojg9yXVm/JHWeNjEWjCE&#10;QqYVNDF2mZShatDpMPEdEt/2vnc68tjX0vT6yHBn5TRJZtLplvhDozt8bLD62gxOwcvrfLde7ux2&#10;/7b6LC0uH4aP51Gp87Px/g5ExDH+heFXn9WhYKfSD2SCsAqYzl2igvn1FAQHbtIrXpQK0lmagixy&#10;+b9C8QMAAP//AwBQSwECLQAUAAYACAAAACEAtoM4kv4AAADhAQAAEwAAAAAAAAAAAAAAAAAAAAAA&#10;W0NvbnRlbnRfVHlwZXNdLnhtbFBLAQItABQABgAIAAAAIQA4/SH/1gAAAJQBAAALAAAAAAAAAAAA&#10;AAAAAC8BAABfcmVscy8ucmVsc1BLAQItABQABgAIAAAAIQAgAZFPwwEAAHsDAAAOAAAAAAAAAAAA&#10;AAAAAC4CAABkcnMvZTJvRG9jLnhtbFBLAQItABQABgAIAAAAIQCUQ0sB4AAAAAoBAAAPAAAAAAAA&#10;AAAAAAAAAB0EAABkcnMvZG93bnJldi54bWxQSwUGAAAAAAQABADzAAAAKgUAAAAA&#10;" filled="f" stroked="f" strokeweight="1pt">
                <v:stroke miterlimit="4"/>
                <v:textbox inset="1.2699mm,1.2699mm,1.2699mm,1.2699mm">
                  <w:txbxContent>
                    <w:p w14:paraId="22FC034D" w14:textId="77777777" w:rsidR="00D20124" w:rsidRDefault="00000000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Nombre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compañía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391763BC" w14:textId="77777777" w:rsidR="00D20124" w:rsidRDefault="00000000">
                      <w:pPr>
                        <w:pStyle w:val="BodyA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159F711" w14:textId="77777777" w:rsidR="00D20124" w:rsidRPr="0016145B" w:rsidRDefault="00000000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</w:pPr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 xml:space="preserve"> </w:t>
                      </w:r>
                      <w:proofErr w:type="gramStart"/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>para</w:t>
                      </w:r>
                      <w:proofErr w:type="gramEnd"/>
                    </w:p>
                    <w:p w14:paraId="036823DE" w14:textId="77777777" w:rsidR="00D20124" w:rsidRDefault="00000000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</w:pPr>
                      <w:proofErr w:type="spellStart"/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>negocios</w:t>
                      </w:r>
                      <w:proofErr w:type="spellEnd"/>
                      <w:r w:rsidRPr="0016145B">
                        <w:rPr>
                          <w:rFonts w:ascii="Carlito" w:hAnsi="Carlito"/>
                          <w:b/>
                          <w:bCs/>
                          <w:color w:val="4472C4"/>
                          <w:sz w:val="36"/>
                          <w:szCs w:val="36"/>
                          <w:u w:color="4472C4"/>
                          <w:lang w:val="en-US"/>
                        </w:rPr>
                        <w:t xml:space="preserve"> de</w:t>
                      </w: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camisetas</w:t>
                      </w:r>
                      <w:proofErr w:type="spellEnd"/>
                    </w:p>
                    <w:p w14:paraId="4D34A336" w14:textId="77777777" w:rsidR="00D20124" w:rsidRDefault="00000000">
                      <w:pPr>
                        <w:pStyle w:val="BodyA"/>
                        <w:jc w:val="center"/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NameSnack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152400" distB="152400" distL="152400" distR="152400" simplePos="0" relativeHeight="251661312" behindDoc="0" locked="0" layoutInCell="1" allowOverlap="1" wp14:anchorId="185F755F" wp14:editId="21268991">
            <wp:simplePos x="0" y="0"/>
            <wp:positionH relativeFrom="margin">
              <wp:posOffset>1182133</wp:posOffset>
            </wp:positionH>
            <wp:positionV relativeFrom="line">
              <wp:posOffset>7591122</wp:posOffset>
            </wp:positionV>
            <wp:extent cx="3566633" cy="59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5"/>
                <wp:lineTo x="0" y="21635"/>
                <wp:lineTo x="0" y="0"/>
              </wp:wrapPolygon>
            </wp:wrapThrough>
            <wp:docPr id="1073741829" name="officeArt object" descr="namesnack-web-logo-1804x299-20230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amesnack-web-logo-1804x299-20230126.png" descr="namesnack-web-logo-1804x299-2023012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633" cy="59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04EF2716" w14:textId="77777777" w:rsidR="0016145B" w:rsidRDefault="0016145B" w:rsidP="0016145B">
      <w:pPr>
        <w:pStyle w:val="TOCHeading"/>
        <w:rPr>
          <w:rFonts w:hint="eastAsia"/>
        </w:rPr>
      </w:pPr>
      <w:proofErr w:type="spellStart"/>
      <w:r>
        <w:lastRenderedPageBreak/>
        <w:t>Tabla</w:t>
      </w:r>
      <w:proofErr w:type="spellEnd"/>
      <w:r>
        <w:t xml:space="preserve"> de </w:t>
      </w:r>
      <w:proofErr w:type="spellStart"/>
      <w:r>
        <w:t>contenidos</w:t>
      </w:r>
      <w:proofErr w:type="spellEnd"/>
    </w:p>
    <w:p w14:paraId="65BB38ED" w14:textId="77777777" w:rsidR="0016145B" w:rsidRDefault="0016145B" w:rsidP="0016145B">
      <w:pPr>
        <w:pStyle w:val="Body"/>
      </w:pPr>
      <w:r>
        <w:rPr>
          <w:lang w:val="en-ZA"/>
        </w:rPr>
        <w:fldChar w:fldCharType="begin"/>
      </w:r>
      <w:r>
        <w:instrText xml:space="preserve"> TOC \o 1-1 </w:instrText>
      </w:r>
      <w:r>
        <w:rPr>
          <w:lang w:val="en-ZA"/>
        </w:rPr>
        <w:fldChar w:fldCharType="separate"/>
      </w:r>
    </w:p>
    <w:p w14:paraId="5A83D64E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r>
        <w:fldChar w:fldCharType="end"/>
      </w:r>
      <w:hyperlink r:id="rId9" w:anchor="_Toc17292125" w:history="1">
        <w:r>
          <w:rPr>
            <w:rStyle w:val="Hyperlink"/>
            <w:rFonts w:eastAsia="Times New Roman"/>
            <w:noProof/>
          </w:rPr>
          <w:t>RESUMEN EJECUTIVO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_Toc17292125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0EC151FE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0" w:anchor="_Toc17292126" w:history="1">
        <w:r>
          <w:rPr>
            <w:rStyle w:val="Hyperlink"/>
            <w:noProof/>
            <w:color w:val="000000"/>
          </w:rPr>
          <w:t>Producto o Servicio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9734714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1" w:anchor="_Toc17292127" w:history="1">
        <w:r>
          <w:rPr>
            <w:rStyle w:val="Hyperlink"/>
            <w:noProof/>
            <w:color w:val="000000"/>
          </w:rPr>
          <w:t>Clientes Potenciales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67AA0E2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2" w:anchor="_Toc17292128" w:history="1">
        <w:r>
          <w:rPr>
            <w:rStyle w:val="Hyperlink"/>
            <w:noProof/>
            <w:color w:val="000000"/>
          </w:rPr>
          <w:t>Propiedad de la Empresa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97AD70A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3" w:anchor="_Toc17292129" w:history="1">
        <w:r>
          <w:rPr>
            <w:rStyle w:val="Hyperlink"/>
            <w:noProof/>
            <w:color w:val="000000"/>
          </w:rPr>
          <w:t>Futuro de la Compañía y Proyecciones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_Toc17292129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8988BC7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4" w:anchor="_Toc17292130" w:history="1">
        <w:r>
          <w:rPr>
            <w:rStyle w:val="Hyperlink"/>
            <w:noProof/>
            <w:color w:val="000000"/>
          </w:rPr>
          <w:t>Financiamiento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_Toc17292130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1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F370F68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15" w:anchor="_Toc17292131" w:history="1">
        <w:r>
          <w:rPr>
            <w:rStyle w:val="Hyperlink"/>
            <w:noProof/>
          </w:rPr>
          <w:t>DESCRIPción de la Empresa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_Toc17292131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</w:t>
        </w:r>
        <w:r>
          <w:rPr>
            <w:rStyle w:val="Hyperlink"/>
            <w:noProof/>
            <w:webHidden/>
          </w:rPr>
          <w:fldChar w:fldCharType="end"/>
        </w:r>
      </w:hyperlink>
    </w:p>
    <w:p w14:paraId="7E56F8DF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6" w:anchor="_Toc17292132" w:history="1">
        <w:r>
          <w:rPr>
            <w:rStyle w:val="Hyperlink"/>
            <w:noProof/>
            <w:color w:val="000000"/>
          </w:rPr>
          <w:t>Filosofía de la Empresa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9967906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7" w:anchor="_Toc17292133" w:history="1">
        <w:r>
          <w:rPr>
            <w:rStyle w:val="Hyperlink"/>
            <w:noProof/>
            <w:color w:val="000000"/>
          </w:rPr>
          <w:t>Metas y Objetivos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CADB851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8" w:anchor="_Toc17292134" w:history="1">
        <w:r>
          <w:rPr>
            <w:rStyle w:val="Hyperlink"/>
            <w:noProof/>
            <w:color w:val="000000"/>
          </w:rPr>
          <w:t>Mercado Objetivo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F84CCCC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19" w:anchor="_Toc17292135" w:history="1">
        <w:r>
          <w:rPr>
            <w:rStyle w:val="Hyperlink"/>
            <w:noProof/>
            <w:color w:val="000000"/>
          </w:rPr>
          <w:t>Competidores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_Toc17292135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2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4B191FD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0" w:anchor="_Toc17292136" w:history="1">
        <w:r>
          <w:rPr>
            <w:rStyle w:val="Hyperlink"/>
            <w:noProof/>
            <w:color w:val="000000"/>
          </w:rPr>
          <w:t>Logros hasta la fecha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B3A75A0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1" w:anchor="_Toc17292137" w:history="1">
        <w:r>
          <w:rPr>
            <w:rStyle w:val="Hyperlink"/>
            <w:noProof/>
          </w:rPr>
          <w:t>PRODUCTOS Y SERVICIOS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_Toc17292137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14:paraId="5CBF1F04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2" w:anchor="_Toc17292138" w:history="1">
        <w:r>
          <w:rPr>
            <w:rStyle w:val="Hyperlink"/>
            <w:noProof/>
            <w:color w:val="000000"/>
          </w:rPr>
          <w:t>Producto o Servicio principal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B15B685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3" w:anchor="_Toc17292139" w:history="1">
        <w:r>
          <w:rPr>
            <w:rStyle w:val="Hyperlink"/>
            <w:noProof/>
            <w:color w:val="000000"/>
          </w:rPr>
          <w:t>Precio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_Toc17292139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B07CC87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24" w:anchor="_Toc17292140" w:history="1">
        <w:r>
          <w:rPr>
            <w:rStyle w:val="Hyperlink"/>
            <w:rFonts w:eastAsia="Times New Roman"/>
            <w:noProof/>
          </w:rPr>
          <w:t>PLAN DE MARKETING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_Toc17292140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14:paraId="753E4A6E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5" w:anchor="_Toc17292141" w:history="1">
        <w:r>
          <w:rPr>
            <w:rStyle w:val="Hyperlink"/>
            <w:noProof/>
            <w:color w:val="000000"/>
          </w:rPr>
          <w:t>Investigación de Mercado Objetivo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3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1BA53AC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6" w:anchor="_Toc17292142" w:history="1">
        <w:r>
          <w:rPr>
            <w:rStyle w:val="Hyperlink"/>
            <w:noProof/>
            <w:color w:val="000000"/>
          </w:rPr>
          <w:t>Análisis FODA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428D51D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7" w:anchor="_Toc17292143" w:history="1">
        <w:r>
          <w:rPr>
            <w:rStyle w:val="Hyperlink"/>
            <w:noProof/>
            <w:color w:val="000000"/>
          </w:rPr>
          <w:t>Estrategia de Marketing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D84751A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8" w:anchor="_Toc17292144" w:history="1">
        <w:r>
          <w:rPr>
            <w:rStyle w:val="Hyperlink"/>
            <w:noProof/>
            <w:color w:val="000000"/>
          </w:rPr>
          <w:t>Canales de Marketing a Utilizar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4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5D8D4FCB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29" w:anchor="_Toc17292145" w:history="1">
        <w:r>
          <w:rPr>
            <w:rStyle w:val="Hyperlink"/>
            <w:noProof/>
            <w:color w:val="000000"/>
          </w:rPr>
          <w:t>Presupuesto de Marketing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_Toc17292145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13B0793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0" w:anchor="_Toc17292146" w:history="1">
        <w:r>
          <w:rPr>
            <w:rStyle w:val="Hyperlink"/>
            <w:noProof/>
          </w:rPr>
          <w:t>PLAN Operacional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_Toc17292146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14:paraId="209E4A4D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1" w:anchor="_Toc17292147" w:history="1">
        <w:proofErr w:type="spellStart"/>
        <w:r>
          <w:rPr>
            <w:rStyle w:val="Hyperlink"/>
            <w:color w:val="000000"/>
            <w:u w:val="none"/>
          </w:rPr>
          <w:t>Requisitos</w:t>
        </w:r>
        <w:proofErr w:type="spellEnd"/>
        <w:r>
          <w:rPr>
            <w:rStyle w:val="Hyperlink"/>
            <w:color w:val="000000"/>
            <w:u w:val="none"/>
          </w:rPr>
          <w:t xml:space="preserve"> del Local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39532C7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2" w:anchor="_Toc17292148" w:history="1">
        <w:r>
          <w:rPr>
            <w:rStyle w:val="Hyperlink"/>
            <w:noProof/>
            <w:color w:val="000000"/>
          </w:rPr>
          <w:t>Requerimientos legales y contables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DC9EF15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3" w:anchor="_Toc17292149" w:history="1">
        <w:r>
          <w:rPr>
            <w:rStyle w:val="Hyperlink"/>
            <w:noProof/>
            <w:color w:val="000000"/>
          </w:rPr>
          <w:t>Requerimientos de Personal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_Toc17292149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06E5DCF6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4" w:anchor="_Toc17292150" w:history="1">
        <w:r>
          <w:rPr>
            <w:rStyle w:val="Hyperlink"/>
            <w:noProof/>
            <w:color w:val="000000"/>
          </w:rPr>
          <w:t>Manejo de Inventario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_Toc17292150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5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B5A8529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5" w:anchor="_Toc17292151" w:history="1">
        <w:r>
          <w:rPr>
            <w:rStyle w:val="Hyperlink"/>
            <w:noProof/>
            <w:color w:val="000000"/>
          </w:rPr>
          <w:t>Necesidades tecnológicas y de equipamiento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AB34DCA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6" w:anchor="_Toc17292152" w:history="1">
        <w:r>
          <w:rPr>
            <w:rStyle w:val="Hyperlink"/>
            <w:noProof/>
            <w:color w:val="000000"/>
          </w:rPr>
          <w:t>Disribución y logística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6BBBF454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7" w:anchor="_Toc17292153" w:history="1">
        <w:r>
          <w:rPr>
            <w:rStyle w:val="Hyperlink"/>
            <w:noProof/>
            <w:color w:val="000000"/>
          </w:rPr>
          <w:t>Proveedores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4993254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38" w:anchor="_Toc17292154" w:history="1">
        <w:r>
          <w:rPr>
            <w:rStyle w:val="Hyperlink"/>
            <w:noProof/>
            <w:color w:val="000000"/>
          </w:rPr>
          <w:t>Pólizas de crédito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242C8514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39" w:anchor="_Toc17292155" w:history="1">
        <w:r>
          <w:rPr>
            <w:rStyle w:val="Hyperlink"/>
            <w:noProof/>
          </w:rPr>
          <w:t>Administración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_Toc17292155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14:paraId="5AFA0B75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0" w:anchor="_Toc17292156" w:history="1">
        <w:r>
          <w:rPr>
            <w:rStyle w:val="Hyperlink"/>
            <w:noProof/>
            <w:color w:val="000000"/>
          </w:rPr>
          <w:t>Fundadores y Equipo Ejecutivo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_Toc17292156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6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5967460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1" w:anchor="_Toc17292157" w:history="1">
        <w:r>
          <w:rPr>
            <w:rStyle w:val="Hyperlink"/>
            <w:noProof/>
            <w:color w:val="000000"/>
          </w:rPr>
          <w:t>Dueños y accionistas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_Toc17292157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7FB5DCB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2" w:anchor="_Toc17292158" w:history="1">
        <w:r>
          <w:rPr>
            <w:rStyle w:val="Hyperlink"/>
            <w:noProof/>
            <w:color w:val="000000"/>
          </w:rPr>
          <w:t>Junta Directiva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_Toc17292158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14A0332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3" w:anchor="_Toc17292159" w:history="1">
        <w:r>
          <w:rPr>
            <w:rStyle w:val="Hyperlink"/>
            <w:noProof/>
            <w:color w:val="000000"/>
          </w:rPr>
          <w:t>Asesores y consultores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_Toc17292159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4F6975D2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4" w:anchor="_Toc17292160" w:history="1">
        <w:r>
          <w:rPr>
            <w:rStyle w:val="Hyperlink"/>
            <w:noProof/>
          </w:rPr>
          <w:t>Plan de Financiamiento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_Toc17292160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7</w:t>
        </w:r>
        <w:r>
          <w:rPr>
            <w:rStyle w:val="Hyperlink"/>
            <w:noProof/>
            <w:webHidden/>
          </w:rPr>
          <w:fldChar w:fldCharType="end"/>
        </w:r>
      </w:hyperlink>
    </w:p>
    <w:p w14:paraId="1BD9DF45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5" w:anchor="_Toc17292161" w:history="1">
        <w:r>
          <w:rPr>
            <w:rStyle w:val="Hyperlink"/>
            <w:noProof/>
            <w:color w:val="000000"/>
          </w:rPr>
          <w:t>Hoja de Balance Actual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_Toc17292161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7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105715B6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6" w:anchor="_Toc17292162" w:history="1">
        <w:r>
          <w:rPr>
            <w:rStyle w:val="Hyperlink"/>
            <w:noProof/>
            <w:color w:val="000000"/>
          </w:rPr>
          <w:t>Proyecciones financieras a 12 meses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_Toc17292162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77E8B111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7" w:anchor="_Toc17292163" w:history="1">
        <w:r>
          <w:rPr>
            <w:rStyle w:val="Hyperlink"/>
            <w:noProof/>
            <w:color w:val="000000"/>
          </w:rPr>
          <w:t>Presupuesto de flujo de efectivo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_Toc17292163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4DDE418" w14:textId="77777777" w:rsidR="0016145B" w:rsidRDefault="0016145B" w:rsidP="0016145B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r:id="rId48" w:anchor="_Toc17292164" w:history="1">
        <w:r>
          <w:rPr>
            <w:rStyle w:val="Hyperlink"/>
            <w:noProof/>
            <w:color w:val="000000"/>
          </w:rPr>
          <w:t>Financiamiento necesario</w:t>
        </w:r>
        <w:r>
          <w:rPr>
            <w:rStyle w:val="Hyperlink"/>
            <w:noProof/>
            <w:webHidden/>
            <w:color w:val="000000"/>
            <w:u w:val="none"/>
          </w:rPr>
          <w:tab/>
        </w:r>
        <w:r>
          <w:rPr>
            <w:rStyle w:val="Hyperlink"/>
            <w:noProof/>
            <w:webHidden/>
            <w:color w:val="000000"/>
            <w:u w:val="none"/>
          </w:rPr>
          <w:fldChar w:fldCharType="begin"/>
        </w:r>
        <w:r>
          <w:rPr>
            <w:rStyle w:val="Hyperlink"/>
            <w:noProof/>
            <w:webHidden/>
            <w:color w:val="000000"/>
            <w:u w:val="none"/>
          </w:rPr>
          <w:instrText xml:space="preserve"> PAGEREF _Toc17292164 \h </w:instrText>
        </w:r>
        <w:r>
          <w:rPr>
            <w:rStyle w:val="Hyperlink"/>
            <w:noProof/>
            <w:webHidden/>
            <w:color w:val="000000"/>
            <w:u w:val="none"/>
          </w:rPr>
        </w:r>
        <w:r>
          <w:rPr>
            <w:rStyle w:val="Hyperlink"/>
            <w:noProof/>
            <w:webHidden/>
            <w:color w:val="000000"/>
            <w:u w:val="none"/>
          </w:rPr>
          <w:fldChar w:fldCharType="separate"/>
        </w:r>
        <w:r>
          <w:rPr>
            <w:rStyle w:val="Hyperlink"/>
            <w:noProof/>
            <w:webHidden/>
            <w:color w:val="000000"/>
            <w:u w:val="none"/>
          </w:rPr>
          <w:t>8</w:t>
        </w:r>
        <w:r>
          <w:rPr>
            <w:rStyle w:val="Hyperlink"/>
            <w:noProof/>
            <w:webHidden/>
            <w:color w:val="000000"/>
            <w:u w:val="none"/>
          </w:rPr>
          <w:fldChar w:fldCharType="end"/>
        </w:r>
      </w:hyperlink>
    </w:p>
    <w:p w14:paraId="3F843D91" w14:textId="77777777" w:rsidR="0016145B" w:rsidRDefault="0016145B" w:rsidP="0016145B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r:id="rId49" w:anchor="_Toc17292165" w:history="1">
        <w:r>
          <w:rPr>
            <w:rStyle w:val="Hyperlink"/>
            <w:rFonts w:eastAsia="Times New Roman"/>
            <w:noProof/>
          </w:rPr>
          <w:t>APÉNDICES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_Toc17292165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8</w:t>
        </w:r>
        <w:r>
          <w:rPr>
            <w:rStyle w:val="Hyperlink"/>
            <w:noProof/>
            <w:webHidden/>
          </w:rPr>
          <w:fldChar w:fldCharType="end"/>
        </w:r>
      </w:hyperlink>
    </w:p>
    <w:p w14:paraId="569310F9" w14:textId="2B3AAC42" w:rsidR="00D20124" w:rsidRDefault="00D20124">
      <w:pPr>
        <w:pStyle w:val="BodyA"/>
      </w:pPr>
    </w:p>
    <w:p w14:paraId="62FF0469" w14:textId="77777777" w:rsidR="00D20124" w:rsidRDefault="00D20124">
      <w:pPr>
        <w:pStyle w:val="BodyA"/>
        <w:shd w:val="clear" w:color="auto" w:fill="FFFFFF"/>
        <w:rPr>
          <w:color w:val="222222"/>
          <w:sz w:val="23"/>
          <w:szCs w:val="23"/>
          <w:u w:color="222222"/>
        </w:rPr>
      </w:pPr>
    </w:p>
    <w:p w14:paraId="6C5915D2" w14:textId="77777777" w:rsidR="00D20124" w:rsidRDefault="00000000">
      <w:pPr>
        <w:pStyle w:val="BodyA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</w:rPr>
        <w:br/>
      </w:r>
    </w:p>
    <w:p w14:paraId="30A705C9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295CA7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784CD90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CCEC5BB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3848E8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F5C5A43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64FF7CED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38687FF7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C0207D7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14F3862B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D6EE8E6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02E9B220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5A631EAF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279D0E19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4F329C7D" w14:textId="77777777" w:rsidR="00D20124" w:rsidRDefault="00D20124">
      <w:pPr>
        <w:pStyle w:val="BodyA"/>
        <w:rPr>
          <w:color w:val="222222"/>
          <w:sz w:val="23"/>
          <w:szCs w:val="23"/>
          <w:u w:color="222222"/>
        </w:rPr>
      </w:pPr>
    </w:p>
    <w:p w14:paraId="3DA760F6" w14:textId="77777777" w:rsidR="00D20124" w:rsidRDefault="00D20124">
      <w:pPr>
        <w:pStyle w:val="BodyA"/>
        <w:sectPr w:rsidR="00D20124" w:rsidSect="0016145B">
          <w:headerReference w:type="default" r:id="rId50"/>
          <w:footerReference w:type="default" r:id="rId51"/>
          <w:footerReference w:type="first" r:id="rId52"/>
          <w:pgSz w:w="12240" w:h="15840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593F861F" w14:textId="77777777" w:rsidR="00D20124" w:rsidRDefault="00000000">
      <w:pPr>
        <w:pStyle w:val="Heading"/>
        <w:rPr>
          <w:rStyle w:val="NoneA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Toc"/>
      <w:r>
        <w:rPr>
          <w:rStyle w:val="NoneA"/>
          <w14:textOutline w14:w="0" w14:cap="flat" w14:cmpd="sng" w14:algn="ctr">
            <w14:noFill/>
            <w14:prstDash w14:val="solid"/>
            <w14:bevel/>
          </w14:textOutline>
        </w:rPr>
        <w:lastRenderedPageBreak/>
        <w:t>RESUMEN EJECUTIVO</w:t>
      </w:r>
      <w:bookmarkEnd w:id="0"/>
    </w:p>
    <w:p w14:paraId="75093B6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sz w:val="23"/>
          <w:szCs w:val="23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resumen ejecutivo debe explicar concretamente el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propó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sito de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tu negocio. El resto del plan de negocios entrará en gran detalle, pero el resumen debe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</w:rPr>
        <w:t>darle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</w:rPr>
        <w:t xml:space="preserve"> a los lectores una idea rápida de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n-US"/>
        </w:rPr>
        <w:t>forma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s parte del negocio y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da-DK"/>
        </w:rPr>
        <w:t>har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en él. Esto se puede lograr en unos cuantos párrafos. Incluso es posible que desees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dividir </w:t>
      </w:r>
      <w:r>
        <w:rPr>
          <w:rFonts w:ascii="Helvetica" w:hAnsi="Helvetica"/>
          <w:color w:val="222222"/>
          <w:sz w:val="23"/>
          <w:szCs w:val="23"/>
          <w:u w:color="222222"/>
        </w:rPr>
        <w:t>tu documento en subsecciones, como las siguientes.</w:t>
      </w:r>
    </w:p>
    <w:p w14:paraId="7E39176A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F44297A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Product</w:t>
      </w:r>
      <w:r>
        <w:rPr>
          <w:rFonts w:ascii="Calibri Light" w:hAnsi="Calibri Light"/>
          <w:color w:val="2F5496"/>
          <w:sz w:val="26"/>
          <w:szCs w:val="26"/>
          <w:u w:color="2F5496"/>
        </w:rPr>
        <w:t>o</w:t>
      </w:r>
      <w:r>
        <w:rPr>
          <w:rFonts w:ascii="Calibri Light" w:hAnsi="Calibri Light"/>
          <w:color w:val="2F5496"/>
          <w:sz w:val="26"/>
          <w:szCs w:val="26"/>
          <w:u w:color="2F5496"/>
          <w:lang w:val="pt-PT"/>
        </w:rPr>
        <w:t xml:space="preserve"> o Servic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</w:rPr>
        <w:t>io</w:t>
      </w:r>
      <w:proofErr w:type="spellEnd"/>
    </w:p>
    <w:p w14:paraId="24F823C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 xml:space="preserve">Aquí 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explicar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los principales productos/servicios que ofrecerás en tu negocio. Aunque sea posible que otras empresas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n ofreciendo los mismos productos o servicios en tu área, debes articular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</w:rPr>
        <w:t>la tuya será ú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nica o superior.</w:t>
      </w:r>
    </w:p>
    <w:p w14:paraId="5E81903D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Clientes Potenciales</w:t>
      </w:r>
    </w:p>
    <w:p w14:paraId="2B87532C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 xml:space="preserve">Generalmente, las empresas se dirigen a un determinado grupo demográfico que se alinea con su especialidad. Por ejemplo: si estás iniciando un salón de belleza de lujo en un área metropolitana concurrida, tus clientes potenciales probablemente serán mujeres profesionistas con edades entre los 20 y los 50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añ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os.</w:t>
      </w:r>
    </w:p>
    <w:p w14:paraId="018E7EC1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Propietarios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hAnsi="Helvetica"/>
          <w:color w:val="222222"/>
          <w:sz w:val="23"/>
          <w:szCs w:val="23"/>
          <w:u w:color="222222"/>
        </w:rPr>
        <w:t>Los inversionistas tendrán mucha curiosidad por saber qui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</w:rPr>
        <w:t>n está a la cabeza de tu empresa. Incluye el nombre y una breve biografía para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cada propietario. La biograf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ía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debe incluir detalles que ayuden a ilustrar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dicha persona es una gran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opció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n para </w:t>
      </w:r>
      <w:r>
        <w:rPr>
          <w:rFonts w:ascii="Helvetica" w:hAnsi="Helvetica"/>
          <w:color w:val="222222"/>
          <w:sz w:val="23"/>
          <w:szCs w:val="23"/>
          <w:u w:color="222222"/>
        </w:rPr>
        <w:t>la compañía.</w:t>
      </w:r>
    </w:p>
    <w:p w14:paraId="52A15554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2535F98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 xml:space="preserve">Esta sección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tambi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n puede incluir un desglose de los porcentajes de propiedad, es decir,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cuá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nto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</w:rPr>
        <w:t>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</w:rPr>
        <w:t xml:space="preserve"> pertenecerá a los fundadores,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cuá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nto a </w:t>
      </w:r>
      <w:r>
        <w:rPr>
          <w:rFonts w:ascii="Helvetica" w:hAnsi="Helvetica"/>
          <w:color w:val="222222"/>
          <w:sz w:val="23"/>
          <w:szCs w:val="23"/>
          <w:u w:color="222222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privados, etc.</w:t>
      </w:r>
    </w:p>
    <w:p w14:paraId="238714A0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Futuro de la compañía y Proyecciones</w:t>
      </w:r>
    </w:p>
    <w:p w14:paraId="102EFFC4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Menciona brevemente los planes a largo plazo y puntos de referencias anticipados para tu compañía.</w:t>
      </w:r>
    </w:p>
    <w:p w14:paraId="7616BA2C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Financiamiento necesario</w:t>
      </w:r>
    </w:p>
    <w:p w14:paraId="60F11E1F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A pesar de que se </w:t>
      </w:r>
      <w:r>
        <w:rPr>
          <w:rFonts w:ascii="Helvetica" w:hAnsi="Helvetica"/>
          <w:sz w:val="23"/>
          <w:szCs w:val="23"/>
          <w:lang w:val="pt-PT"/>
        </w:rPr>
        <w:t>proporcionar</w:t>
      </w:r>
      <w:proofErr w:type="spellStart"/>
      <w:r>
        <w:rPr>
          <w:rFonts w:ascii="Helvetica" w:hAnsi="Helvetica"/>
          <w:sz w:val="23"/>
          <w:szCs w:val="23"/>
        </w:rPr>
        <w:t>án</w:t>
      </w:r>
      <w:proofErr w:type="spellEnd"/>
      <w:r>
        <w:rPr>
          <w:rFonts w:ascii="Helvetica" w:hAnsi="Helvetica"/>
          <w:sz w:val="23"/>
          <w:szCs w:val="23"/>
        </w:rPr>
        <w:t xml:space="preserve"> detalles más precisos en la sección financiera, para fines del resumen ejecutivo, indica concretamente cuánto financiamiento es necesario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</w:rPr>
        <w:t xml:space="preserve">iniciar tu negocio. Si planeas utilizar este plan de negocios como documentación extra </w:t>
      </w:r>
      <w:r>
        <w:rPr>
          <w:rFonts w:ascii="Helvetica" w:hAnsi="Helvetica"/>
          <w:sz w:val="23"/>
          <w:szCs w:val="23"/>
          <w:lang w:val="pt-PT"/>
        </w:rPr>
        <w:t>para solici</w:t>
      </w:r>
      <w:proofErr w:type="spellStart"/>
      <w:r>
        <w:rPr>
          <w:rFonts w:ascii="Helvetica" w:hAnsi="Helvetica"/>
          <w:sz w:val="23"/>
          <w:szCs w:val="23"/>
        </w:rPr>
        <w:t>tar</w:t>
      </w:r>
      <w:proofErr w:type="spellEnd"/>
      <w:r>
        <w:rPr>
          <w:rFonts w:ascii="Helvetica" w:hAnsi="Helvetica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sz w:val="23"/>
          <w:szCs w:val="23"/>
        </w:rPr>
        <w:t>pr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bancario</w:t>
      </w:r>
      <w:r>
        <w:rPr>
          <w:rFonts w:ascii="Helvetica" w:hAnsi="Helvetica"/>
          <w:sz w:val="23"/>
          <w:szCs w:val="23"/>
          <w:lang w:val="pt-PT"/>
        </w:rPr>
        <w:t>, explica</w:t>
      </w:r>
      <w:r>
        <w:rPr>
          <w:rFonts w:ascii="Helvetica" w:hAnsi="Helvetica"/>
          <w:sz w:val="23"/>
          <w:szCs w:val="23"/>
        </w:rPr>
        <w:t>r brevemente el</w:t>
      </w:r>
      <w:r>
        <w:rPr>
          <w:rFonts w:ascii="Helvetica" w:hAnsi="Helvetica"/>
          <w:sz w:val="23"/>
          <w:szCs w:val="23"/>
          <w:lang w:val="it-IT"/>
        </w:rPr>
        <w:t xml:space="preserve"> prop</w:t>
      </w:r>
      <w:proofErr w:type="spellStart"/>
      <w:r>
        <w:rPr>
          <w:rFonts w:ascii="Helvetica" w:hAnsi="Helvetica"/>
          <w:sz w:val="23"/>
          <w:szCs w:val="23"/>
        </w:rPr>
        <w:t>ó</w:t>
      </w:r>
      <w:proofErr w:type="spellEnd"/>
      <w:r>
        <w:rPr>
          <w:rFonts w:ascii="Helvetica" w:hAnsi="Helvetica"/>
          <w:sz w:val="23"/>
          <w:szCs w:val="23"/>
          <w:lang w:val="it-IT"/>
        </w:rPr>
        <w:t>sito del pr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será útil.</w:t>
      </w:r>
    </w:p>
    <w:p w14:paraId="1D1D7A15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0EE143E9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72F6F1AC" w14:textId="77777777" w:rsidR="00D20124" w:rsidRDefault="00000000">
      <w:pPr>
        <w:pStyle w:val="Body"/>
        <w:shd w:val="clear" w:color="auto" w:fill="FFFFFF"/>
      </w:pPr>
      <w:r>
        <w:rPr>
          <w:rFonts w:ascii="Arial Unicode MS" w:hAnsi="Arial Unicode MS"/>
          <w:color w:val="222222"/>
          <w:u w:color="222222"/>
        </w:rPr>
        <w:br w:type="page"/>
      </w:r>
    </w:p>
    <w:p w14:paraId="06A23DE3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</w:rPr>
        <w:lastRenderedPageBreak/>
        <w:t>DESCRIPCIÓN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Misión</w:t>
      </w:r>
    </w:p>
    <w:p w14:paraId="192CDE3F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La misión de tu empresa debería poder ser comunicada en una o dos oraciones, de forma clara y concreta. Por ejemplo:</w:t>
      </w:r>
    </w:p>
    <w:p w14:paraId="6956D3E0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30B3308" w14:textId="77777777" w:rsidR="00D20124" w:rsidRDefault="00000000">
      <w:pPr>
        <w:pStyle w:val="Body"/>
        <w:jc w:val="center"/>
        <w:rPr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>“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Inspirar y nutrir al espíritu humano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>una persona, una taza y un vecindario a la vez.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—</w:t>
      </w:r>
      <w:r>
        <w:rPr>
          <w:rFonts w:ascii="Helvetica Neue" w:hAnsi="Helvetica Neue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1FB1A103" w14:textId="77777777" w:rsidR="00D20124" w:rsidRDefault="00D2012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7C7AA12A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t>Filosofía de la compañía</w:t>
      </w:r>
    </w:p>
    <w:p w14:paraId="0785C77D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La filosofía de una compañía es una declaración, o un set de declaraciones, que reflejan los principios que la guían. Por ejemplo, aquí la filosofía de Google:</w:t>
      </w:r>
    </w:p>
    <w:p w14:paraId="3242CA5F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75A6EAF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 xml:space="preserve">Enfócate en el usuario y todo lo </w:t>
      </w:r>
      <w:proofErr w:type="spellStart"/>
      <w:r>
        <w:rPr>
          <w:rFonts w:ascii="Helvetica" w:hAnsi="Helvetica"/>
          <w:i/>
          <w:iCs/>
          <w:sz w:val="23"/>
          <w:szCs w:val="23"/>
        </w:rPr>
        <w:t>demá</w:t>
      </w:r>
      <w:proofErr w:type="spellEnd"/>
      <w:r>
        <w:rPr>
          <w:rFonts w:ascii="Helvetica" w:hAnsi="Helvetica"/>
          <w:i/>
          <w:iCs/>
          <w:sz w:val="23"/>
          <w:szCs w:val="23"/>
          <w:lang w:val="pt-PT"/>
        </w:rPr>
        <w:t>s seguir</w:t>
      </w:r>
      <w:r>
        <w:rPr>
          <w:rFonts w:ascii="Helvetica" w:hAnsi="Helvetica"/>
          <w:i/>
          <w:iCs/>
          <w:sz w:val="23"/>
          <w:szCs w:val="23"/>
        </w:rPr>
        <w:t>á.</w:t>
      </w:r>
    </w:p>
    <w:p w14:paraId="7355170C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Es mejor hacer una sola cosa muy, muy bien.</w:t>
      </w:r>
    </w:p>
    <w:p w14:paraId="226221A5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Rápido es mejor que lento.</w:t>
      </w:r>
    </w:p>
    <w:p w14:paraId="29B17B34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 xml:space="preserve">La democracia </w:t>
      </w:r>
      <w:r>
        <w:rPr>
          <w:rFonts w:ascii="Helvetica" w:hAnsi="Helvetica"/>
          <w:i/>
          <w:iCs/>
          <w:sz w:val="23"/>
          <w:szCs w:val="23"/>
          <w:lang w:val="pt-PT"/>
        </w:rPr>
        <w:t xml:space="preserve">funciona </w:t>
      </w:r>
      <w:r>
        <w:rPr>
          <w:rFonts w:ascii="Helvetica" w:hAnsi="Helvetica"/>
          <w:i/>
          <w:iCs/>
          <w:sz w:val="23"/>
          <w:szCs w:val="23"/>
        </w:rPr>
        <w:t>en la web.</w:t>
      </w:r>
    </w:p>
    <w:p w14:paraId="18D03F94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No es necesario estar en tu escritorio para necesitar una respuesta.</w:t>
      </w:r>
    </w:p>
    <w:p w14:paraId="0823C166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Puedes generar dinero sin hacer el mal.</w:t>
      </w:r>
    </w:p>
    <w:p w14:paraId="5EBF151C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Siempre hay más información.</w:t>
      </w:r>
    </w:p>
    <w:p w14:paraId="6399AFB5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La necesidad de información traspasa las fronteras.</w:t>
      </w:r>
    </w:p>
    <w:p w14:paraId="19F6991C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Puedes hablar con seriedad</w:t>
      </w:r>
      <w:r>
        <w:rPr>
          <w:rFonts w:ascii="Helvetica" w:hAnsi="Helvetica"/>
          <w:i/>
          <w:iCs/>
          <w:sz w:val="23"/>
          <w:szCs w:val="23"/>
          <w:lang w:val="da-DK"/>
        </w:rPr>
        <w:t xml:space="preserve"> sin </w:t>
      </w:r>
      <w:r>
        <w:rPr>
          <w:rFonts w:ascii="Helvetica" w:hAnsi="Helvetica"/>
          <w:i/>
          <w:iCs/>
          <w:sz w:val="23"/>
          <w:szCs w:val="23"/>
        </w:rPr>
        <w:t>vestir un traje.</w:t>
      </w:r>
    </w:p>
    <w:p w14:paraId="245C7F4C" w14:textId="77777777" w:rsidR="00D20124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 w:hint="eastAsi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“Genial” simplemente no es lo suficientemente bueno.</w:t>
      </w:r>
    </w:p>
    <w:p w14:paraId="0B8C3BF6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Objetivos y metas de la compañía</w:t>
      </w:r>
    </w:p>
    <w:p w14:paraId="1DE50C6F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Enlista los 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bjetivos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y metas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principales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de la compañía. Estos pueden incluir objetivos como ingresos anuales,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</w:rPr>
        <w:t>una número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</w:rPr>
        <w:t xml:space="preserve"> especifico de clientes, etc. Incluye cualquier número que pueda utilizarse más adelante como una m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trica para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tu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xito.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Propietarios, Historia de creación y Entidad jurídica</w:t>
      </w:r>
    </w:p>
    <w:p w14:paraId="771ABD6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Asegúrate de informar sobre los propietarios y fundadores de la compañía, incluidos sus antecedentes profesionales. Asimismo, puedes escribir sobre la historia de la creación de la compañía si ya está funcionando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o explicar qu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</w:rPr>
        <w:t>condujo a su creación.</w:t>
      </w:r>
    </w:p>
    <w:p w14:paraId="57E16319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CA39CF5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Para cuando escribas tu plan de negocios, debes haber creado una entidad legal para tu compañía. Menciona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si </w:t>
      </w:r>
      <w:r>
        <w:rPr>
          <w:rFonts w:ascii="Helvetica" w:hAnsi="Helvetica"/>
          <w:color w:val="222222"/>
          <w:sz w:val="23"/>
          <w:szCs w:val="23"/>
          <w:u w:color="222222"/>
        </w:rPr>
        <w:t>es una empresa unipersonal, Sociedad de Responsabilidad Limitada, Corporación o Sociedad e incluya detalles adicionales como el nombre legal.</w:t>
      </w:r>
    </w:p>
    <w:p w14:paraId="2BC94BE8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471C225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 w:hAnsi="Helvetica"/>
          <w:color w:val="222222"/>
          <w:sz w:val="23"/>
          <w:szCs w:val="23"/>
          <w:u w:color="222222"/>
        </w:rPr>
        <w:t>tu compañía ya está generando ganancias, inclúyelas en una breve declaración trimestral o anual.</w:t>
      </w:r>
    </w:p>
    <w:p w14:paraId="7B31EE7D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Público objetivo</w:t>
      </w:r>
    </w:p>
    <w:p w14:paraId="45972493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5262FC4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lastRenderedPageBreak/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Competidores</w:t>
      </w:r>
    </w:p>
    <w:p w14:paraId="3A75510A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Describe a tus competidores en t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rminos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generales pero concretos. Primero, explica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tipo de negocios estarán en competencia directa con el tuyo. En segundo lugar, presta atención y menciona a cualquier negocio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especí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fico 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a tu región que pueda competir directamente por la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atenció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nl-NL"/>
        </w:rPr>
        <w:t xml:space="preserve">n de </w:t>
      </w:r>
      <w:r>
        <w:rPr>
          <w:rFonts w:ascii="Helvetica" w:hAnsi="Helvetica"/>
          <w:color w:val="222222"/>
          <w:sz w:val="23"/>
          <w:szCs w:val="23"/>
          <w:u w:color="222222"/>
        </w:rPr>
        <w:t>tus clientes y público objetivo.</w:t>
      </w:r>
    </w:p>
    <w:p w14:paraId="41B2C247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1D3E8E0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>Finalmente, describe la ventaja competitiva de tu compañía y cómo funcionará tu plan para mantenerte por encima de la competencia.</w:t>
      </w:r>
    </w:p>
    <w:p w14:paraId="39998D00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52C3189C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t>Logros y premios a la fecha</w:t>
      </w:r>
    </w:p>
    <w:p w14:paraId="219400D3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</w:rPr>
        <w:t xml:space="preserve">Ésta es tu oportunidad para enumerar los logros y premios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de la </w:t>
      </w:r>
      <w:r>
        <w:rPr>
          <w:rFonts w:ascii="Helvetica" w:hAnsi="Helvetica"/>
          <w:color w:val="222222"/>
          <w:sz w:val="23"/>
          <w:szCs w:val="23"/>
          <w:u w:color="222222"/>
        </w:rPr>
        <w:t>compañía, como: registros de ventas, premios comerciales, adquisiciones importantes, etc. Estos pueden enumerarse en forma de viñetas y ayudarán a reforzar tu propuesta ante los inversionistas.</w:t>
      </w:r>
    </w:p>
    <w:p w14:paraId="45F0648F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324EADD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</w:rPr>
        <w:t>PRODUCTOS Y SERVICIOS</w:t>
      </w:r>
    </w:p>
    <w:p w14:paraId="0F7026E4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Producto o Servicio de la compañía</w:t>
      </w:r>
    </w:p>
    <w:p w14:paraId="5C90B020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Utiliza varios </w:t>
      </w:r>
      <w:proofErr w:type="spellStart"/>
      <w:r>
        <w:rPr>
          <w:rFonts w:ascii="Helvetica" w:hAnsi="Helvetica"/>
          <w:sz w:val="23"/>
          <w:szCs w:val="23"/>
        </w:rPr>
        <w:t>pá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</w:rPr>
        <w:t xml:space="preserve">el producto o servicio de tu compañía. Esta explicación debe recalcar por </w:t>
      </w:r>
      <w:proofErr w:type="spellStart"/>
      <w:r>
        <w:rPr>
          <w:rFonts w:ascii="Helvetica" w:hAnsi="Helvetica"/>
          <w:sz w:val="23"/>
          <w:szCs w:val="23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tu compañía está en una posición única para hacerle</w:t>
      </w:r>
      <w:r>
        <w:rPr>
          <w:rFonts w:ascii="Helvetica" w:hAnsi="Helvetica"/>
          <w:sz w:val="23"/>
          <w:szCs w:val="23"/>
          <w:lang w:val="pt-PT"/>
        </w:rPr>
        <w:t xml:space="preserve"> esta oferta</w:t>
      </w:r>
      <w:r>
        <w:rPr>
          <w:rFonts w:ascii="Helvetica" w:hAnsi="Helvetica"/>
          <w:sz w:val="23"/>
          <w:szCs w:val="23"/>
        </w:rPr>
        <w:t xml:space="preserve"> al mercado. Puedes hablar en t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rminos</w:t>
      </w:r>
      <w:proofErr w:type="spellEnd"/>
      <w:r>
        <w:rPr>
          <w:rFonts w:ascii="Helvetica" w:hAnsi="Helvetica"/>
          <w:sz w:val="23"/>
          <w:szCs w:val="23"/>
        </w:rPr>
        <w:t xml:space="preserve"> generales e incluso definir la forma en que tu producto o servicio le será</w:t>
      </w:r>
      <w:r>
        <w:rPr>
          <w:rFonts w:ascii="Helvetica" w:hAnsi="Helvetica"/>
          <w:sz w:val="23"/>
          <w:szCs w:val="23"/>
          <w:lang w:val="pt-PT"/>
        </w:rPr>
        <w:t xml:space="preserve"> entrega</w:t>
      </w:r>
      <w:r>
        <w:rPr>
          <w:rFonts w:ascii="Helvetica" w:hAnsi="Helvetica"/>
          <w:sz w:val="23"/>
          <w:szCs w:val="23"/>
        </w:rPr>
        <w:t>do a los clientes.</w:t>
      </w:r>
    </w:p>
    <w:p w14:paraId="35C1976A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Precio</w:t>
      </w:r>
    </w:p>
    <w:p w14:paraId="5EDA848A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Delinea tu plan de precios, enumerando las tarifas de los servicios o productos de la compañía. </w:t>
      </w:r>
      <w:proofErr w:type="spellStart"/>
      <w:r>
        <w:rPr>
          <w:rFonts w:ascii="Helvetica" w:hAnsi="Helvetica"/>
          <w:sz w:val="23"/>
          <w:szCs w:val="23"/>
        </w:rPr>
        <w:t>Tambi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</w:rPr>
        <w:t>n debes</w:t>
      </w:r>
      <w:r>
        <w:rPr>
          <w:rFonts w:ascii="Helvetica" w:hAnsi="Helvetica"/>
          <w:sz w:val="23"/>
          <w:szCs w:val="23"/>
          <w:lang w:val="pt-PT"/>
        </w:rPr>
        <w:t xml:space="preserve"> explicar </w:t>
      </w:r>
      <w:r>
        <w:rPr>
          <w:rFonts w:ascii="Helvetica" w:hAnsi="Helvetica"/>
          <w:sz w:val="23"/>
          <w:szCs w:val="23"/>
        </w:rPr>
        <w:t>tu modelo de precios aclarando la diferencia entre tus costos y tu margen de beneficio.</w:t>
      </w:r>
    </w:p>
    <w:p w14:paraId="001B8378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A8F4432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5381573" w14:textId="77777777" w:rsidR="00D20124" w:rsidRDefault="00000000">
      <w:pPr>
        <w:pStyle w:val="Heading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Toc1"/>
      <w:r>
        <w:rPr>
          <w:rStyle w:val="NoneA"/>
          <w14:textOutline w14:w="0" w14:cap="flat" w14:cmpd="sng" w14:algn="ctr">
            <w14:noFill/>
            <w14:prstDash w14:val="solid"/>
            <w14:bevel/>
          </w14:textOutline>
        </w:rPr>
        <w:t xml:space="preserve">PLAN DE 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MARKETING</w:t>
      </w:r>
      <w:bookmarkEnd w:id="1"/>
    </w:p>
    <w:p w14:paraId="739B9220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Investigación de mercado</w:t>
      </w:r>
    </w:p>
    <w:p w14:paraId="3241BC0E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Ya sea que hayas contratado a un consultor o una agencia de marketing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</w:rPr>
        <w:t>conducir la investigación de mercado por ti</w:t>
      </w:r>
      <w:r>
        <w:rPr>
          <w:rFonts w:ascii="Helvetica" w:hAnsi="Helvetica"/>
          <w:sz w:val="23"/>
          <w:szCs w:val="23"/>
          <w:lang w:val="pt-PT"/>
        </w:rPr>
        <w:t xml:space="preserve">, o que </w:t>
      </w:r>
      <w:r>
        <w:rPr>
          <w:rFonts w:ascii="Helvetica" w:hAnsi="Helvetica"/>
          <w:sz w:val="23"/>
          <w:szCs w:val="23"/>
        </w:rPr>
        <w:t xml:space="preserve">la </w:t>
      </w:r>
      <w:proofErr w:type="spellStart"/>
      <w:r>
        <w:rPr>
          <w:rFonts w:ascii="Helvetica" w:hAnsi="Helvetica"/>
          <w:sz w:val="23"/>
          <w:szCs w:val="23"/>
        </w:rPr>
        <w:t>est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</w:rPr>
        <w:t>s realizando tú mismo, deberás</w:t>
      </w:r>
      <w:r>
        <w:rPr>
          <w:rFonts w:ascii="Helvetica" w:hAnsi="Helvetica"/>
          <w:sz w:val="23"/>
          <w:szCs w:val="23"/>
          <w:lang w:val="pt-PT"/>
        </w:rPr>
        <w:t xml:space="preserve"> resumir </w:t>
      </w:r>
      <w:r>
        <w:rPr>
          <w:rFonts w:ascii="Helvetica" w:hAnsi="Helvetica"/>
          <w:sz w:val="23"/>
          <w:szCs w:val="23"/>
        </w:rPr>
        <w:t>aquí tus hallazgos. Incluye estadísticas relevantes que aclaren aún más la necesidad de una compañía como la tuya.</w:t>
      </w:r>
    </w:p>
    <w:p w14:paraId="1ED82441" w14:textId="77777777" w:rsidR="00D20124" w:rsidRDefault="00000000">
      <w:pPr>
        <w:pStyle w:val="Body"/>
        <w:shd w:val="clear" w:color="auto" w:fill="FFFFFF"/>
      </w:pPr>
      <w:r>
        <w:rPr>
          <w:rFonts w:ascii="Arial Unicode MS" w:hAnsi="Arial Unicode MS"/>
          <w:sz w:val="23"/>
          <w:szCs w:val="23"/>
        </w:rPr>
        <w:br w:type="page"/>
      </w:r>
    </w:p>
    <w:p w14:paraId="64F389CF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lastRenderedPageBreak/>
        <w:t>Análisis FODA</w:t>
      </w:r>
    </w:p>
    <w:p w14:paraId="6DFAACE1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D20124" w14:paraId="7DA537B8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160B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Fortalezas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89D3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Debilidades</w:t>
            </w:r>
            <w:proofErr w:type="spellEnd"/>
          </w:p>
        </w:tc>
      </w:tr>
      <w:tr w:rsidR="00D20124" w14:paraId="7B5A9F51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8667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Oportunidades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014D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Amenazas</w:t>
            </w:r>
            <w:proofErr w:type="spellEnd"/>
          </w:p>
        </w:tc>
      </w:tr>
    </w:tbl>
    <w:p w14:paraId="5E9ED70B" w14:textId="77777777" w:rsidR="00D20124" w:rsidRDefault="00D2012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0EAC9B23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sz w:val="23"/>
          <w:szCs w:val="23"/>
          <w:lang w:val="en-US"/>
        </w:rPr>
      </w:pPr>
    </w:p>
    <w:p w14:paraId="0EC854E6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Estrategia de marketing</w:t>
      </w:r>
    </w:p>
    <w:p w14:paraId="366DC476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Resume t</w:t>
      </w:r>
      <w:r>
        <w:rPr>
          <w:rFonts w:ascii="Helvetica" w:hAnsi="Helvetica"/>
          <w:sz w:val="23"/>
          <w:szCs w:val="23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</w:rPr>
        <w:t>en frases como: "Los elementos de nuestra estrategia de marketing son, (1) Construir relaciones comerciales, (</w:t>
      </w:r>
      <w:proofErr w:type="gramStart"/>
      <w:r>
        <w:rPr>
          <w:rFonts w:ascii="Helvetica" w:hAnsi="Helvetica"/>
          <w:sz w:val="23"/>
          <w:szCs w:val="23"/>
        </w:rPr>
        <w:t>2)...</w:t>
      </w:r>
      <w:proofErr w:type="gramEnd"/>
      <w:r>
        <w:rPr>
          <w:rFonts w:ascii="Helvetica" w:hAnsi="Helvetica"/>
          <w:sz w:val="23"/>
          <w:szCs w:val="23"/>
        </w:rPr>
        <w:t>".</w:t>
      </w:r>
    </w:p>
    <w:p w14:paraId="2C16B298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DCE2EE2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Puede entrar en detalle en esta sección si es necesario, pero el propósito es primero </w:t>
      </w:r>
      <w:r>
        <w:rPr>
          <w:rFonts w:ascii="Helvetica" w:hAnsi="Helvetica"/>
          <w:sz w:val="23"/>
          <w:szCs w:val="23"/>
          <w:lang w:val="pt-PT"/>
        </w:rPr>
        <w:t xml:space="preserve">comunicar </w:t>
      </w:r>
      <w:r>
        <w:rPr>
          <w:rFonts w:ascii="Helvetica" w:hAnsi="Helvetica"/>
          <w:sz w:val="23"/>
          <w:szCs w:val="23"/>
        </w:rPr>
        <w:t>la</w:t>
      </w:r>
      <w:r>
        <w:rPr>
          <w:rFonts w:ascii="Helvetica" w:hAnsi="Helvetica"/>
          <w:sz w:val="23"/>
          <w:szCs w:val="23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</w:rPr>
        <w:t>de la compañía en t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rminos generales.</w:t>
      </w:r>
    </w:p>
    <w:p w14:paraId="69E980BF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Canales de marketing</w:t>
      </w:r>
    </w:p>
    <w:p w14:paraId="3DFD07EA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Es importante definir </w:t>
      </w:r>
      <w:proofErr w:type="spellStart"/>
      <w:r>
        <w:rPr>
          <w:rFonts w:ascii="Helvetica" w:hAnsi="Helvetica"/>
          <w:sz w:val="23"/>
          <w:szCs w:val="23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canales de marketing utilizará la compañía para llegar a su público objetivo. Un canal de marketing es un punto de distribución que le permitirá a tu compañía conectar con más personas. Los posibles canales de marketing incluyen:</w:t>
      </w:r>
    </w:p>
    <w:p w14:paraId="2F255E65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7A31FFC" w14:textId="77777777" w:rsidR="00D2012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Redes sociales </w:t>
      </w:r>
      <w:r>
        <w:rPr>
          <w:rStyle w:val="NoneA"/>
          <w:rFonts w:ascii="Helvetica" w:hAnsi="Helvetica"/>
          <w:sz w:val="23"/>
          <w:szCs w:val="23"/>
        </w:rPr>
        <w:t>(Twitter, Facebook, Instagram, etc.)</w:t>
      </w:r>
    </w:p>
    <w:p w14:paraId="580ED179" w14:textId="77777777" w:rsidR="00D2012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  <w:lang w:val="es-ES_tradnl"/>
        </w:rPr>
        <w:t>Sitio web</w:t>
      </w:r>
    </w:p>
    <w:p w14:paraId="4B87015F" w14:textId="77777777" w:rsidR="00D2012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  <w:lang w:val="es-ES_tradnl"/>
        </w:rPr>
        <w:t xml:space="preserve">Campaña de </w:t>
      </w:r>
      <w:proofErr w:type="spellStart"/>
      <w:r>
        <w:rPr>
          <w:rStyle w:val="NoneA"/>
          <w:rFonts w:ascii="Helvetica" w:hAnsi="Helvetica"/>
          <w:sz w:val="23"/>
          <w:szCs w:val="23"/>
          <w:lang w:val="es-ES_tradnl"/>
        </w:rPr>
        <w:t>emailing</w:t>
      </w:r>
      <w:proofErr w:type="spellEnd"/>
    </w:p>
    <w:p w14:paraId="154C815E" w14:textId="77777777" w:rsidR="00D2012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  <w:lang w:val="es-ES_tradnl"/>
        </w:rPr>
        <w:t>SEO</w:t>
      </w:r>
    </w:p>
    <w:p w14:paraId="330B9D2F" w14:textId="77777777" w:rsidR="00D20124" w:rsidRDefault="00000000">
      <w:pPr>
        <w:pStyle w:val="ListParagraph"/>
        <w:numPr>
          <w:ilvl w:val="0"/>
          <w:numId w:val="4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  <w:lang w:val="es-ES_tradnl"/>
        </w:rPr>
        <w:t>Publicidad pago-por-clic</w:t>
      </w:r>
    </w:p>
    <w:p w14:paraId="5F99EA17" w14:textId="77777777" w:rsidR="00D20124" w:rsidRDefault="00D20124">
      <w:pPr>
        <w:pStyle w:val="ListParagraph"/>
        <w:ind w:left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EB66247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lastRenderedPageBreak/>
        <w:t>Presupuesto</w:t>
      </w:r>
    </w:p>
    <w:p w14:paraId="25E5032E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Aquí podrás declarar un valor total en pesos mexicanos que se le designará tu estrategia de</w:t>
      </w:r>
      <w:r>
        <w:rPr>
          <w:rFonts w:ascii="Helvetica" w:hAnsi="Helvetica"/>
          <w:sz w:val="23"/>
          <w:szCs w:val="23"/>
          <w:lang w:val="en-US"/>
        </w:rPr>
        <w:t xml:space="preserve"> marketing </w:t>
      </w:r>
      <w:r>
        <w:rPr>
          <w:rFonts w:ascii="Helvetica" w:hAnsi="Helvetica"/>
          <w:sz w:val="23"/>
          <w:szCs w:val="23"/>
        </w:rPr>
        <w:t xml:space="preserve">durante tu primer </w:t>
      </w:r>
      <w:proofErr w:type="spellStart"/>
      <w:r>
        <w:rPr>
          <w:rFonts w:ascii="Helvetica" w:hAnsi="Helvetica"/>
          <w:sz w:val="23"/>
          <w:szCs w:val="23"/>
        </w:rPr>
        <w:t>añ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o. </w:t>
      </w:r>
      <w:proofErr w:type="gramStart"/>
      <w:r>
        <w:rPr>
          <w:rFonts w:ascii="Helvetica" w:hAnsi="Helvetica"/>
          <w:sz w:val="23"/>
          <w:szCs w:val="23"/>
        </w:rPr>
        <w:t>Asimismo</w:t>
      </w:r>
      <w:proofErr w:type="gramEnd"/>
      <w:r>
        <w:rPr>
          <w:rFonts w:ascii="Helvetica" w:hAnsi="Helvetica"/>
          <w:sz w:val="23"/>
          <w:szCs w:val="23"/>
        </w:rPr>
        <w:t xml:space="preserve"> podrías compartir una hoja de </w:t>
      </w:r>
      <w:proofErr w:type="spellStart"/>
      <w:r>
        <w:rPr>
          <w:rFonts w:ascii="Helvetica" w:hAnsi="Helvetica"/>
          <w:sz w:val="23"/>
          <w:szCs w:val="23"/>
        </w:rPr>
        <w:t>cá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lculo </w:t>
      </w:r>
      <w:r>
        <w:rPr>
          <w:rFonts w:ascii="Helvetica" w:hAnsi="Helvetica"/>
          <w:sz w:val="23"/>
          <w:szCs w:val="23"/>
        </w:rPr>
        <w:t>con el presupuesto desglosado.</w:t>
      </w:r>
    </w:p>
    <w:p w14:paraId="5DB7B6D4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BEDC8EA" w14:textId="77777777" w:rsidR="00D20124" w:rsidRDefault="00D20124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C41BA69" w14:textId="77777777" w:rsidR="00D20124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</w:rPr>
        <w:t>PLAN DE OPERACIÓN</w:t>
      </w:r>
    </w:p>
    <w:p w14:paraId="20991C4C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Requisitos de las instalaciones</w:t>
      </w:r>
    </w:p>
    <w:p w14:paraId="2CDF5465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D20124" w14:paraId="6FF119D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76CB" w14:textId="77777777" w:rsidR="00D2012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Metros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03E3" w14:textId="77777777" w:rsidR="00D20124" w:rsidRDefault="00D20124"/>
        </w:tc>
      </w:tr>
      <w:tr w:rsidR="00D20124" w14:paraId="664F98D0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43E6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97E8" w14:textId="77777777" w:rsidR="00D20124" w:rsidRDefault="00D20124"/>
        </w:tc>
      </w:tr>
      <w:tr w:rsidR="00D20124" w14:paraId="280056F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16A6553B" w14:textId="77777777" w:rsidR="00D20124" w:rsidRDefault="00000000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80F8" w14:textId="77777777" w:rsidR="00D20124" w:rsidRDefault="00D20124"/>
        </w:tc>
      </w:tr>
      <w:tr w:rsidR="00D20124" w14:paraId="3C638D9C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8718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Equipos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6821" w14:textId="77777777" w:rsidR="00D20124" w:rsidRDefault="00D20124"/>
        </w:tc>
      </w:tr>
      <w:tr w:rsidR="00D20124" w14:paraId="059ABDEA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686C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Zonificación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CD66" w14:textId="77777777" w:rsidR="00D20124" w:rsidRDefault="00D20124"/>
        </w:tc>
      </w:tr>
      <w:tr w:rsidR="00D20124" w14:paraId="3D58D50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773A" w14:textId="77777777" w:rsidR="00D20124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AEE8" w14:textId="77777777" w:rsidR="00D20124" w:rsidRDefault="00D20124"/>
        </w:tc>
      </w:tr>
    </w:tbl>
    <w:p w14:paraId="13F0F962" w14:textId="77777777" w:rsidR="00D20124" w:rsidRDefault="00D2012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1E9BF2E7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5FC25AA3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Requisitos legales y contables</w:t>
      </w:r>
    </w:p>
    <w:p w14:paraId="3E1C0D6F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Requisitos de personal</w:t>
      </w:r>
    </w:p>
    <w:p w14:paraId="553C3C9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Enlista a todos los empleados que necesitarás</w:t>
      </w:r>
      <w:r>
        <w:rPr>
          <w:rFonts w:ascii="Helvetica" w:hAnsi="Helvetica"/>
          <w:sz w:val="23"/>
          <w:szCs w:val="23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</w:rPr>
        <w:t>que funcione tu compañía, incluidos los gerentes.</w:t>
      </w:r>
    </w:p>
    <w:p w14:paraId="02ECF121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Inventario de Gerentes</w:t>
      </w:r>
    </w:p>
    <w:p w14:paraId="56EB4006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Expli</w:t>
      </w:r>
      <w:r>
        <w:rPr>
          <w:rFonts w:ascii="Helvetica" w:hAnsi="Helvetica"/>
          <w:sz w:val="23"/>
          <w:szCs w:val="23"/>
        </w:rPr>
        <w:t xml:space="preserve">ca </w:t>
      </w:r>
      <w:proofErr w:type="spellStart"/>
      <w:r>
        <w:rPr>
          <w:rFonts w:ascii="Helvetica" w:hAnsi="Helvetica"/>
          <w:sz w:val="23"/>
          <w:szCs w:val="23"/>
        </w:rPr>
        <w:t>có</w:t>
      </w:r>
      <w:proofErr w:type="spellEnd"/>
      <w:r>
        <w:rPr>
          <w:rFonts w:ascii="Helvetica" w:hAnsi="Helvetica"/>
          <w:sz w:val="23"/>
          <w:szCs w:val="23"/>
          <w:lang w:val="pt-PT"/>
        </w:rPr>
        <w:t>mo administrar</w:t>
      </w:r>
      <w:proofErr w:type="spellStart"/>
      <w:r>
        <w:rPr>
          <w:rFonts w:ascii="Helvetica" w:hAnsi="Helvetica"/>
          <w:sz w:val="23"/>
          <w:szCs w:val="23"/>
        </w:rPr>
        <w:t>ás</w:t>
      </w:r>
      <w:proofErr w:type="spellEnd"/>
      <w:r>
        <w:rPr>
          <w:rFonts w:ascii="Helvetica" w:hAnsi="Helvetica"/>
          <w:sz w:val="23"/>
          <w:szCs w:val="23"/>
        </w:rPr>
        <w:t xml:space="preserve"> tu inventario, ya sea que planees tener un m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todo manual o si usar</w:t>
      </w:r>
      <w:proofErr w:type="spellStart"/>
      <w:r>
        <w:rPr>
          <w:rFonts w:ascii="Helvetica" w:hAnsi="Helvetica"/>
          <w:sz w:val="23"/>
          <w:szCs w:val="23"/>
        </w:rPr>
        <w:t>ás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un software de </w:t>
      </w:r>
      <w:proofErr w:type="spellStart"/>
      <w:r>
        <w:rPr>
          <w:rFonts w:ascii="Helvetica" w:hAnsi="Helvetica"/>
          <w:sz w:val="23"/>
          <w:szCs w:val="23"/>
          <w:lang w:val="en-US"/>
        </w:rPr>
        <w:t>administraci</w:t>
      </w:r>
      <w:r>
        <w:rPr>
          <w:rFonts w:ascii="Helvetica" w:hAnsi="Helvetica"/>
          <w:sz w:val="23"/>
          <w:szCs w:val="23"/>
        </w:rPr>
        <w:t>ón</w:t>
      </w:r>
      <w:proofErr w:type="spellEnd"/>
      <w:r>
        <w:rPr>
          <w:rFonts w:ascii="Helvetica" w:hAnsi="Helvetica"/>
          <w:sz w:val="23"/>
          <w:szCs w:val="23"/>
        </w:rPr>
        <w:t xml:space="preserve"> de inventario. Esta sección puede incluir detalles sobre la frecuencia de los nuevos pedidos, </w:t>
      </w:r>
      <w:proofErr w:type="spellStart"/>
      <w:r>
        <w:rPr>
          <w:rFonts w:ascii="Helvetica" w:hAnsi="Helvetica"/>
          <w:sz w:val="23"/>
          <w:szCs w:val="23"/>
        </w:rPr>
        <w:t>có</w:t>
      </w:r>
      <w:proofErr w:type="spellEnd"/>
      <w:r>
        <w:rPr>
          <w:rFonts w:ascii="Helvetica" w:hAnsi="Helvetica"/>
          <w:sz w:val="23"/>
          <w:szCs w:val="23"/>
          <w:lang w:val="it-IT"/>
        </w:rPr>
        <w:t>mo planea</w:t>
      </w:r>
      <w:r>
        <w:rPr>
          <w:rFonts w:ascii="Helvetica" w:hAnsi="Helvetica"/>
          <w:sz w:val="23"/>
          <w:szCs w:val="23"/>
        </w:rPr>
        <w:t xml:space="preserve">s mover el inventario anterior y las políticas para la </w:t>
      </w:r>
      <w:proofErr w:type="spellStart"/>
      <w:r>
        <w:rPr>
          <w:rFonts w:ascii="Helvetica" w:hAnsi="Helvetica"/>
          <w:sz w:val="23"/>
          <w:szCs w:val="23"/>
        </w:rPr>
        <w:t>documentació</w:t>
      </w:r>
      <w:proofErr w:type="spellEnd"/>
      <w:r>
        <w:rPr>
          <w:rFonts w:ascii="Helvetica" w:hAnsi="Helvetica"/>
          <w:sz w:val="23"/>
          <w:szCs w:val="23"/>
          <w:lang w:val="it-IT"/>
        </w:rPr>
        <w:t>n del inventario.</w:t>
      </w:r>
    </w:p>
    <w:p w14:paraId="1A041980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A52FC86" w14:textId="77777777" w:rsidR="00D2012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</w:rPr>
        <w:t xml:space="preserve">Se necesitará menos </w:t>
      </w:r>
      <w:proofErr w:type="spellStart"/>
      <w:r>
        <w:rPr>
          <w:rFonts w:ascii="Helvetica" w:hAnsi="Helvetica"/>
          <w:sz w:val="23"/>
          <w:szCs w:val="23"/>
        </w:rPr>
        <w:t>informació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n si </w:t>
      </w:r>
      <w:r>
        <w:rPr>
          <w:rFonts w:ascii="Helvetica" w:hAnsi="Helvetica"/>
          <w:sz w:val="23"/>
          <w:szCs w:val="23"/>
        </w:rPr>
        <w:t>tu compañía ofrece un servicio en lugar de un producto.</w:t>
      </w:r>
    </w:p>
    <w:p w14:paraId="4CAE5CEC" w14:textId="77777777" w:rsidR="00D20124" w:rsidRDefault="00000000">
      <w:pPr>
        <w:pStyle w:val="Body"/>
        <w:shd w:val="clear" w:color="auto" w:fill="FFFFFF"/>
      </w:pPr>
      <w:r>
        <w:rPr>
          <w:rFonts w:ascii="Arial Unicode MS" w:hAnsi="Arial Unicode MS"/>
          <w:color w:val="2F5496"/>
          <w:sz w:val="26"/>
          <w:szCs w:val="26"/>
          <w:u w:color="2F5496"/>
        </w:rPr>
        <w:br w:type="page"/>
      </w:r>
    </w:p>
    <w:p w14:paraId="582FA512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lastRenderedPageBreak/>
        <w:t>Necesidades tecnológicas y de equipo</w:t>
      </w:r>
    </w:p>
    <w:p w14:paraId="36DC8D7D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D20124" w14:paraId="5279D217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C81B" w14:textId="77777777" w:rsidR="00D20124" w:rsidRDefault="00000000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8987" w14:textId="77777777" w:rsidR="00D20124" w:rsidRDefault="00000000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D20124" w14:paraId="7B0C77EC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923A" w14:textId="77777777" w:rsidR="00D20124" w:rsidRDefault="00D2012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74B1" w14:textId="77777777" w:rsidR="00D20124" w:rsidRDefault="00D20124"/>
        </w:tc>
      </w:tr>
      <w:tr w:rsidR="00D20124" w14:paraId="04BFBF2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9FD5" w14:textId="77777777" w:rsidR="00D20124" w:rsidRDefault="00D2012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7509" w14:textId="77777777" w:rsidR="00D20124" w:rsidRDefault="00D20124"/>
        </w:tc>
      </w:tr>
      <w:tr w:rsidR="00D20124" w14:paraId="5A87ADF4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F4D5" w14:textId="77777777" w:rsidR="00D20124" w:rsidRDefault="00D2012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70C9" w14:textId="77777777" w:rsidR="00D20124" w:rsidRDefault="00D20124"/>
        </w:tc>
      </w:tr>
      <w:tr w:rsidR="00D20124" w14:paraId="7458B5AF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48CD" w14:textId="77777777" w:rsidR="00D20124" w:rsidRDefault="00D20124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AE2D" w14:textId="77777777" w:rsidR="00D20124" w:rsidRDefault="00D20124"/>
        </w:tc>
      </w:tr>
      <w:tr w:rsidR="00D20124" w14:paraId="7817301A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E367" w14:textId="77777777" w:rsidR="00D20124" w:rsidRDefault="00000000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9E64" w14:textId="77777777" w:rsidR="00D20124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2C9D441E" w14:textId="77777777" w:rsidR="00D20124" w:rsidRDefault="00D20124">
      <w:pPr>
        <w:pStyle w:val="Body"/>
        <w:widowControl w:val="0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284AF151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5E186FAA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6A80B249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t>Logística y Distribución</w:t>
      </w:r>
    </w:p>
    <w:p w14:paraId="66447914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Esta sección es aplicable si estás vendiendo productos que deben distribuirse a tiendas minoristas o directamente a los clientes. Deberás contestar a preguntas como:</w:t>
      </w:r>
    </w:p>
    <w:p w14:paraId="6BE5D6F2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B73E438" w14:textId="77777777" w:rsidR="00D2012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</w:rPr>
        <w:t>¿</w:t>
      </w:r>
      <w:proofErr w:type="spellStart"/>
      <w:r>
        <w:rPr>
          <w:rStyle w:val="NoneA"/>
          <w:rFonts w:ascii="Helvetica" w:hAnsi="Helvetica"/>
          <w:sz w:val="23"/>
          <w:szCs w:val="23"/>
        </w:rPr>
        <w:t>Utilizará</w:t>
      </w:r>
      <w:proofErr w:type="spellEnd"/>
      <w:r>
        <w:rPr>
          <w:rStyle w:val="NoneA"/>
          <w:rFonts w:ascii="Helvetica" w:hAnsi="Helvetica"/>
          <w:sz w:val="23"/>
          <w:szCs w:val="23"/>
          <w:lang w:val="es-ES_tradnl"/>
        </w:rPr>
        <w:t>s a</w:t>
      </w:r>
      <w:r>
        <w:rPr>
          <w:rStyle w:val="NoneA"/>
          <w:rFonts w:ascii="Helvetica" w:hAnsi="Helvetica"/>
          <w:sz w:val="23"/>
          <w:szCs w:val="23"/>
        </w:rPr>
        <w:t xml:space="preserve"> un </w:t>
      </w:r>
      <w:proofErr w:type="spellStart"/>
      <w:r>
        <w:rPr>
          <w:rStyle w:val="NoneA"/>
          <w:rFonts w:ascii="Helvetica" w:hAnsi="Helvetica"/>
          <w:sz w:val="23"/>
          <w:szCs w:val="23"/>
        </w:rPr>
        <w:t>mayorista</w:t>
      </w:r>
      <w:proofErr w:type="spellEnd"/>
      <w:r>
        <w:rPr>
          <w:rStyle w:val="NoneA"/>
          <w:rFonts w:ascii="Helvetica" w:hAnsi="Helvetica"/>
          <w:sz w:val="23"/>
          <w:szCs w:val="23"/>
          <w:lang w:val="es-ES_tradnl"/>
        </w:rPr>
        <w:t>/proveedor</w:t>
      </w:r>
      <w:r>
        <w:rPr>
          <w:rStyle w:val="NoneA"/>
          <w:rFonts w:ascii="Helvetica" w:hAnsi="Helvetica"/>
          <w:sz w:val="23"/>
          <w:szCs w:val="23"/>
        </w:rPr>
        <w:t>?</w:t>
      </w:r>
    </w:p>
    <w:p w14:paraId="58071E2C" w14:textId="77777777" w:rsidR="00D2012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</w:rPr>
        <w:t>¿</w:t>
      </w:r>
      <w:proofErr w:type="spellStart"/>
      <w:r>
        <w:rPr>
          <w:rStyle w:val="NoneA"/>
          <w:rFonts w:ascii="Helvetica" w:hAnsi="Helvetica"/>
          <w:sz w:val="23"/>
          <w:szCs w:val="23"/>
        </w:rPr>
        <w:t>Trabajará</w:t>
      </w:r>
      <w:proofErr w:type="spellEnd"/>
      <w:r>
        <w:rPr>
          <w:rStyle w:val="NoneA"/>
          <w:rFonts w:ascii="Helvetica" w:hAnsi="Helvetica"/>
          <w:sz w:val="23"/>
          <w:szCs w:val="23"/>
          <w:lang w:val="es-ES_tradnl"/>
        </w:rPr>
        <w:t>s</w:t>
      </w:r>
      <w:r>
        <w:rPr>
          <w:rStyle w:val="NoneA"/>
          <w:rFonts w:ascii="Helvetica" w:hAnsi="Helvetica"/>
          <w:sz w:val="23"/>
          <w:szCs w:val="23"/>
        </w:rPr>
        <w:t xml:space="preserve"> </w:t>
      </w:r>
      <w:proofErr w:type="spellStart"/>
      <w:r>
        <w:rPr>
          <w:rStyle w:val="NoneA"/>
          <w:rFonts w:ascii="Helvetica" w:hAnsi="Helvetica"/>
          <w:sz w:val="23"/>
          <w:szCs w:val="23"/>
        </w:rPr>
        <w:t>exclusivamente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con un </w:t>
      </w:r>
      <w:proofErr w:type="spellStart"/>
      <w:r>
        <w:rPr>
          <w:rStyle w:val="NoneA"/>
          <w:rFonts w:ascii="Helvetica" w:hAnsi="Helvetica"/>
          <w:sz w:val="23"/>
          <w:szCs w:val="23"/>
        </w:rPr>
        <w:t>mensajero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o </w:t>
      </w:r>
      <w:proofErr w:type="spellStart"/>
      <w:r>
        <w:rPr>
          <w:rStyle w:val="NoneA"/>
          <w:rFonts w:ascii="Helvetica" w:hAnsi="Helvetica"/>
          <w:sz w:val="23"/>
          <w:szCs w:val="23"/>
        </w:rPr>
        <w:t>varios</w:t>
      </w:r>
      <w:proofErr w:type="spellEnd"/>
      <w:r>
        <w:rPr>
          <w:rStyle w:val="NoneA"/>
          <w:rFonts w:ascii="Helvetica" w:hAnsi="Helvetica"/>
          <w:sz w:val="23"/>
          <w:szCs w:val="23"/>
        </w:rPr>
        <w:t>?</w:t>
      </w:r>
    </w:p>
    <w:p w14:paraId="241D5222" w14:textId="77777777" w:rsidR="00D2012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</w:rPr>
        <w:t>¿</w:t>
      </w:r>
      <w:proofErr w:type="spellStart"/>
      <w:r>
        <w:rPr>
          <w:rStyle w:val="NoneA"/>
          <w:rFonts w:ascii="Helvetica" w:hAnsi="Helvetica"/>
          <w:sz w:val="23"/>
          <w:szCs w:val="23"/>
        </w:rPr>
        <w:t>Qué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tan </w:t>
      </w:r>
      <w:proofErr w:type="spellStart"/>
      <w:r>
        <w:rPr>
          <w:rStyle w:val="NoneA"/>
          <w:rFonts w:ascii="Helvetica" w:hAnsi="Helvetica"/>
          <w:sz w:val="23"/>
          <w:szCs w:val="23"/>
        </w:rPr>
        <w:t>grande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</w:t>
      </w:r>
      <w:proofErr w:type="spellStart"/>
      <w:r>
        <w:rPr>
          <w:rStyle w:val="NoneA"/>
          <w:rFonts w:ascii="Helvetica" w:hAnsi="Helvetica"/>
          <w:sz w:val="23"/>
          <w:szCs w:val="23"/>
        </w:rPr>
        <w:t>será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</w:t>
      </w:r>
      <w:r>
        <w:rPr>
          <w:rStyle w:val="NoneA"/>
          <w:rFonts w:ascii="Helvetica" w:hAnsi="Helvetica"/>
          <w:sz w:val="23"/>
          <w:szCs w:val="23"/>
          <w:lang w:val="es-ES_tradnl"/>
        </w:rPr>
        <w:t>t</w:t>
      </w:r>
      <w:r>
        <w:rPr>
          <w:rStyle w:val="NoneA"/>
          <w:rFonts w:ascii="Helvetica" w:hAnsi="Helvetica"/>
          <w:sz w:val="23"/>
          <w:szCs w:val="23"/>
        </w:rPr>
        <w:t xml:space="preserve">u </w:t>
      </w:r>
      <w:r>
        <w:rPr>
          <w:rStyle w:val="NoneA"/>
          <w:rFonts w:ascii="Helvetica" w:hAnsi="Helvetica"/>
          <w:sz w:val="23"/>
          <w:szCs w:val="23"/>
          <w:lang w:val="es-ES_tradnl"/>
        </w:rPr>
        <w:t>Centro</w:t>
      </w:r>
      <w:r>
        <w:rPr>
          <w:rStyle w:val="NoneA"/>
          <w:rFonts w:ascii="Helvetica" w:hAnsi="Helvetica"/>
          <w:sz w:val="23"/>
          <w:szCs w:val="23"/>
        </w:rPr>
        <w:t xml:space="preserve"> de </w:t>
      </w:r>
      <w:r>
        <w:rPr>
          <w:rStyle w:val="NoneA"/>
          <w:rFonts w:ascii="Helvetica" w:hAnsi="Helvetica"/>
          <w:sz w:val="23"/>
          <w:szCs w:val="23"/>
          <w:lang w:val="es-ES_tradnl"/>
        </w:rPr>
        <w:t>D</w:t>
      </w:r>
      <w:proofErr w:type="spellStart"/>
      <w:r>
        <w:rPr>
          <w:rStyle w:val="NoneA"/>
          <w:rFonts w:ascii="Helvetica" w:hAnsi="Helvetica"/>
          <w:sz w:val="23"/>
          <w:szCs w:val="23"/>
        </w:rPr>
        <w:t>istribución</w:t>
      </w:r>
      <w:proofErr w:type="spellEnd"/>
      <w:r>
        <w:rPr>
          <w:rStyle w:val="NoneA"/>
          <w:rFonts w:ascii="Helvetica" w:hAnsi="Helvetica"/>
          <w:sz w:val="23"/>
          <w:szCs w:val="23"/>
          <w:lang w:val="es-ES_tradnl"/>
        </w:rPr>
        <w:t xml:space="preserve"> (CEDIS)</w:t>
      </w:r>
      <w:r>
        <w:rPr>
          <w:rStyle w:val="NoneA"/>
          <w:rFonts w:ascii="Helvetica" w:hAnsi="Helvetica"/>
          <w:sz w:val="23"/>
          <w:szCs w:val="23"/>
        </w:rPr>
        <w:t>? (</w:t>
      </w:r>
      <w:proofErr w:type="gramStart"/>
      <w:r>
        <w:rPr>
          <w:rStyle w:val="NoneA"/>
          <w:rFonts w:ascii="Helvetica" w:hAnsi="Helvetica"/>
          <w:sz w:val="23"/>
          <w:szCs w:val="23"/>
        </w:rPr>
        <w:t>local</w:t>
      </w:r>
      <w:proofErr w:type="gramEnd"/>
      <w:r>
        <w:rPr>
          <w:rStyle w:val="NoneA"/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Style w:val="NoneA"/>
          <w:rFonts w:ascii="Helvetica" w:hAnsi="Helvetica"/>
          <w:sz w:val="23"/>
          <w:szCs w:val="23"/>
        </w:rPr>
        <w:t>nacional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, </w:t>
      </w:r>
      <w:proofErr w:type="spellStart"/>
      <w:r>
        <w:rPr>
          <w:rStyle w:val="NoneA"/>
          <w:rFonts w:ascii="Helvetica" w:hAnsi="Helvetica"/>
          <w:sz w:val="23"/>
          <w:szCs w:val="23"/>
        </w:rPr>
        <w:t>internacional</w:t>
      </w:r>
      <w:proofErr w:type="spellEnd"/>
      <w:r>
        <w:rPr>
          <w:rStyle w:val="NoneA"/>
          <w:rFonts w:ascii="Helvetica" w:hAnsi="Helvetica"/>
          <w:sz w:val="23"/>
          <w:szCs w:val="23"/>
        </w:rPr>
        <w:t>)</w:t>
      </w:r>
    </w:p>
    <w:p w14:paraId="13E49528" w14:textId="77777777" w:rsidR="00D20124" w:rsidRDefault="00000000">
      <w:pPr>
        <w:pStyle w:val="ListParagraph"/>
        <w:numPr>
          <w:ilvl w:val="0"/>
          <w:numId w:val="6"/>
        </w:numPr>
        <w:rPr>
          <w:rFonts w:ascii="Helvetica" w:hAnsi="Helvetica" w:hint="eastAsia"/>
          <w:sz w:val="23"/>
          <w:szCs w:val="23"/>
        </w:rPr>
      </w:pPr>
      <w:r>
        <w:rPr>
          <w:rStyle w:val="NoneA"/>
          <w:rFonts w:ascii="Helvetica" w:hAnsi="Helvetica"/>
          <w:sz w:val="23"/>
          <w:szCs w:val="23"/>
        </w:rPr>
        <w:t>¿</w:t>
      </w:r>
      <w:proofErr w:type="spellStart"/>
      <w:r>
        <w:rPr>
          <w:rStyle w:val="NoneA"/>
          <w:rFonts w:ascii="Helvetica" w:hAnsi="Helvetica"/>
          <w:sz w:val="23"/>
          <w:szCs w:val="23"/>
        </w:rPr>
        <w:t>Cuánto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</w:t>
      </w:r>
      <w:proofErr w:type="spellStart"/>
      <w:r>
        <w:rPr>
          <w:rStyle w:val="NoneA"/>
          <w:rFonts w:ascii="Helvetica" w:hAnsi="Helvetica"/>
          <w:sz w:val="23"/>
          <w:szCs w:val="23"/>
        </w:rPr>
        <w:t>costará</w:t>
      </w:r>
      <w:proofErr w:type="spellEnd"/>
      <w:r>
        <w:rPr>
          <w:rStyle w:val="NoneA"/>
          <w:rFonts w:ascii="Helvetica" w:hAnsi="Helvetica"/>
          <w:sz w:val="23"/>
          <w:szCs w:val="23"/>
        </w:rPr>
        <w:t xml:space="preserve"> la </w:t>
      </w:r>
      <w:proofErr w:type="spellStart"/>
      <w:r>
        <w:rPr>
          <w:rStyle w:val="NoneA"/>
          <w:rFonts w:ascii="Helvetica" w:hAnsi="Helvetica"/>
          <w:sz w:val="23"/>
          <w:szCs w:val="23"/>
        </w:rPr>
        <w:t>distribución</w:t>
      </w:r>
      <w:proofErr w:type="spellEnd"/>
      <w:r>
        <w:rPr>
          <w:rStyle w:val="NoneA"/>
          <w:rFonts w:ascii="Helvetica" w:hAnsi="Helvetica"/>
          <w:sz w:val="23"/>
          <w:szCs w:val="23"/>
        </w:rPr>
        <w:t>?</w:t>
      </w:r>
    </w:p>
    <w:p w14:paraId="433AD8DA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Proveedores</w:t>
      </w:r>
    </w:p>
    <w:p w14:paraId="439DFB50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Toda compañía necesita trabajar con proveedores para comprar la</w:t>
      </w:r>
      <w:r>
        <w:rPr>
          <w:rFonts w:ascii="Helvetica" w:hAnsi="Helvetica"/>
          <w:sz w:val="23"/>
          <w:szCs w:val="23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</w:rPr>
        <w:t xml:space="preserve"> para su producto, comprar inventario nuevo</w:t>
      </w:r>
      <w:r>
        <w:rPr>
          <w:rFonts w:ascii="Helvetica" w:hAnsi="Helvetica"/>
          <w:sz w:val="23"/>
          <w:szCs w:val="23"/>
          <w:lang w:val="pt-PT"/>
        </w:rPr>
        <w:t xml:space="preserve"> o comprar art</w:t>
      </w:r>
      <w:proofErr w:type="spellStart"/>
      <w:r>
        <w:rPr>
          <w:rFonts w:ascii="Helvetica" w:hAnsi="Helvetica"/>
          <w:sz w:val="23"/>
          <w:szCs w:val="23"/>
        </w:rPr>
        <w:t>ículos</w:t>
      </w:r>
      <w:proofErr w:type="spellEnd"/>
      <w:r>
        <w:rPr>
          <w:rFonts w:ascii="Helvetica" w:hAnsi="Helvetica"/>
          <w:sz w:val="23"/>
          <w:szCs w:val="23"/>
        </w:rPr>
        <w:t>/equipo que les permitan realizar un servicio.</w:t>
      </w:r>
    </w:p>
    <w:p w14:paraId="1EBEF6EB" w14:textId="77777777" w:rsidR="00D20124" w:rsidRDefault="00D20124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1F135A7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ha</w:t>
      </w:r>
      <w:r>
        <w:rPr>
          <w:rFonts w:ascii="Helvetica" w:hAnsi="Helvetica"/>
          <w:sz w:val="23"/>
          <w:szCs w:val="23"/>
        </w:rPr>
        <w:t>s asegurado acuerdos contractuales con proveedores, puedes mencionarlos brevemente e incluso incluirlos con la documentación de respaldo si los inversionistas o prestamistas los solicitan.</w:t>
      </w:r>
    </w:p>
    <w:p w14:paraId="4482001D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  <w:lang w:val="en-US"/>
        </w:rPr>
        <w:t>Pol</w:t>
      </w:r>
      <w:proofErr w:type="spellStart"/>
      <w:r>
        <w:rPr>
          <w:rFonts w:ascii="Calibri Light" w:hAnsi="Calibri Light"/>
          <w:color w:val="2F5496"/>
          <w:sz w:val="26"/>
          <w:szCs w:val="26"/>
          <w:u w:color="2F5496"/>
        </w:rPr>
        <w:t>ítica</w:t>
      </w:r>
      <w:proofErr w:type="spellEnd"/>
      <w:r>
        <w:rPr>
          <w:rFonts w:ascii="Calibri Light" w:hAnsi="Calibri Light"/>
          <w:color w:val="2F5496"/>
          <w:sz w:val="26"/>
          <w:szCs w:val="26"/>
          <w:u w:color="2F5496"/>
        </w:rPr>
        <w:t xml:space="preserve"> para créditos</w:t>
      </w:r>
    </w:p>
    <w:p w14:paraId="4A4B288F" w14:textId="77777777" w:rsidR="00D20124" w:rsidRDefault="00000000">
      <w:pPr>
        <w:pStyle w:val="Body"/>
      </w:pPr>
      <w:r>
        <w:rPr>
          <w:rFonts w:ascii="Helvetica" w:hAnsi="Helvetica"/>
          <w:sz w:val="23"/>
          <w:szCs w:val="23"/>
        </w:rPr>
        <w:t>Tu polí</w:t>
      </w:r>
      <w:r>
        <w:rPr>
          <w:rFonts w:ascii="Helvetica" w:hAnsi="Helvetica"/>
          <w:sz w:val="23"/>
          <w:szCs w:val="23"/>
          <w:lang w:val="it-IT"/>
        </w:rPr>
        <w:t xml:space="preserve">tica </w:t>
      </w:r>
      <w:r>
        <w:rPr>
          <w:rFonts w:ascii="Helvetica" w:hAnsi="Helvetica"/>
          <w:sz w:val="23"/>
          <w:szCs w:val="23"/>
        </w:rPr>
        <w:t>para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cr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it-IT"/>
        </w:rPr>
        <w:t>dito</w:t>
      </w:r>
      <w:r>
        <w:rPr>
          <w:rFonts w:ascii="Helvetica" w:hAnsi="Helvetica"/>
          <w:sz w:val="23"/>
          <w:szCs w:val="23"/>
        </w:rPr>
        <w:t>s</w:t>
      </w:r>
      <w:r>
        <w:rPr>
          <w:rFonts w:ascii="Helvetica" w:hAnsi="Helvetica"/>
          <w:sz w:val="23"/>
          <w:szCs w:val="23"/>
          <w:lang w:val="it-IT"/>
        </w:rPr>
        <w:t xml:space="preserve"> define</w:t>
      </w:r>
      <w:r>
        <w:rPr>
          <w:rFonts w:ascii="Helvetica" w:hAnsi="Helvetica"/>
          <w:sz w:val="23"/>
          <w:szCs w:val="23"/>
        </w:rPr>
        <w:t xml:space="preserve"> cómo y bajo qué circunstancias tu compañía aceptará</w:t>
      </w:r>
      <w:r>
        <w:rPr>
          <w:rFonts w:ascii="Helvetica" w:hAnsi="Helvetica"/>
          <w:sz w:val="23"/>
          <w:szCs w:val="23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</w:rPr>
        <w:t xml:space="preserve">Dicho de otra manera: esta política </w:t>
      </w:r>
      <w:r>
        <w:rPr>
          <w:rFonts w:ascii="Helvetica" w:hAnsi="Helvetica"/>
          <w:sz w:val="23"/>
          <w:szCs w:val="23"/>
          <w:lang w:val="it-IT"/>
        </w:rPr>
        <w:t>estipula cu</w:t>
      </w:r>
      <w:proofErr w:type="spellStart"/>
      <w:r>
        <w:rPr>
          <w:rFonts w:ascii="Helvetica" w:hAnsi="Helvetica"/>
          <w:sz w:val="23"/>
          <w:szCs w:val="23"/>
        </w:rPr>
        <w:t>ánto</w:t>
      </w:r>
      <w:proofErr w:type="spellEnd"/>
      <w:r>
        <w:rPr>
          <w:rFonts w:ascii="Helvetica" w:hAnsi="Helvetica"/>
          <w:sz w:val="23"/>
          <w:szCs w:val="23"/>
        </w:rPr>
        <w:t xml:space="preserve"> tiempo tendrán tus clientes antes de que comiences a cobrarles intereses y </w:t>
      </w:r>
      <w:proofErr w:type="spellStart"/>
      <w:r>
        <w:rPr>
          <w:rFonts w:ascii="Helvetica" w:hAnsi="Helvetica"/>
          <w:sz w:val="23"/>
          <w:szCs w:val="23"/>
        </w:rPr>
        <w:t>cuá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>á la tasa de inter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s.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Arial Unicode MS" w:hAnsi="Arial Unicode MS"/>
          <w:color w:val="222222"/>
          <w:sz w:val="23"/>
          <w:szCs w:val="23"/>
          <w:u w:color="222222"/>
        </w:rPr>
        <w:br w:type="page"/>
      </w:r>
    </w:p>
    <w:p w14:paraId="405FCF7D" w14:textId="77777777" w:rsidR="00D2012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Calibri Light" w:hAnsi="Calibri Light"/>
          <w:color w:val="2F5496"/>
          <w:sz w:val="32"/>
          <w:szCs w:val="32"/>
          <w:u w:color="2F5496"/>
        </w:rPr>
        <w:lastRenderedPageBreak/>
        <w:t>ADMINISTRACIÓN</w:t>
      </w:r>
    </w:p>
    <w:p w14:paraId="36A7CA93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Propietarios y Equipo Ejecutivo</w:t>
      </w:r>
    </w:p>
    <w:p w14:paraId="5E132CE9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Enumer</w:t>
      </w:r>
      <w:r>
        <w:rPr>
          <w:rFonts w:ascii="Helvetica" w:hAnsi="Helvetica"/>
          <w:sz w:val="23"/>
          <w:szCs w:val="23"/>
        </w:rPr>
        <w:t xml:space="preserve">a </w:t>
      </w:r>
      <w:proofErr w:type="spellStart"/>
      <w:r>
        <w:rPr>
          <w:rFonts w:ascii="Helvetica" w:hAnsi="Helvetica"/>
          <w:sz w:val="23"/>
          <w:szCs w:val="23"/>
        </w:rPr>
        <w:t>a</w:t>
      </w:r>
      <w:proofErr w:type="spellEnd"/>
      <w:r>
        <w:rPr>
          <w:rFonts w:ascii="Helvetica" w:hAnsi="Helvetica"/>
          <w:sz w:val="23"/>
          <w:szCs w:val="23"/>
        </w:rPr>
        <w:t xml:space="preserve"> los propietarios de la compañía y ofrece</w:t>
      </w:r>
      <w:r>
        <w:rPr>
          <w:rFonts w:ascii="Helvetica" w:hAnsi="Helvetica"/>
          <w:sz w:val="23"/>
          <w:szCs w:val="23"/>
          <w:lang w:val="it-IT"/>
        </w:rPr>
        <w:t xml:space="preserve"> una breve biograf</w:t>
      </w:r>
      <w:proofErr w:type="spellStart"/>
      <w:r>
        <w:rPr>
          <w:rFonts w:ascii="Helvetica" w:hAnsi="Helvetica"/>
          <w:sz w:val="23"/>
          <w:szCs w:val="23"/>
        </w:rPr>
        <w:t>ía</w:t>
      </w:r>
      <w:proofErr w:type="spellEnd"/>
      <w:r>
        <w:rPr>
          <w:rFonts w:ascii="Helvetica" w:hAnsi="Helvetica"/>
          <w:sz w:val="23"/>
          <w:szCs w:val="23"/>
        </w:rPr>
        <w:t xml:space="preserve"> de cada uno. Asimismo, incluye una lista de personas en tu equipo ejecutivo. Podrías ayudar a</w:t>
      </w:r>
      <w:r>
        <w:rPr>
          <w:rFonts w:ascii="Helvetica" w:hAnsi="Helvetica"/>
          <w:sz w:val="23"/>
          <w:szCs w:val="23"/>
          <w:lang w:val="pt-PT"/>
        </w:rPr>
        <w:t xml:space="preserve"> visualizar </w:t>
      </w:r>
      <w:r>
        <w:rPr>
          <w:rFonts w:ascii="Helvetica" w:hAnsi="Helvetica"/>
          <w:sz w:val="23"/>
          <w:szCs w:val="23"/>
        </w:rPr>
        <w:t>al equipo ejecutivo con un diagrama como el siguiente. Los títulos y la organización de la jerarquía se pueden modificar para reflejar la estructura de tu compañía.</w:t>
      </w:r>
    </w:p>
    <w:p w14:paraId="20AED9BD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EE3DB22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65A9F63" w14:textId="77777777" w:rsidR="00D20124" w:rsidRDefault="00D20124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</w:p>
    <w:p w14:paraId="4DA17281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t>Dueños y Accionistas</w:t>
      </w:r>
    </w:p>
    <w:p w14:paraId="45B29B06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no lo has hecho, enlista a los dueños de la compañía y accionistas actuales, incluido el porcentaje que poseen de la compañía.</w:t>
      </w:r>
    </w:p>
    <w:p w14:paraId="6FF21F0D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Mesa Directiva</w:t>
      </w:r>
    </w:p>
    <w:p w14:paraId="369E28D0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hAnsi="Helvetica"/>
          <w:sz w:val="23"/>
          <w:szCs w:val="23"/>
          <w:lang w:val="it-IT"/>
        </w:rPr>
        <w:t xml:space="preserve">Si </w:t>
      </w:r>
      <w:r>
        <w:rPr>
          <w:rFonts w:ascii="Helvetica" w:hAnsi="Helvetica"/>
          <w:sz w:val="23"/>
          <w:szCs w:val="23"/>
        </w:rPr>
        <w:t xml:space="preserve">tu compañía </w:t>
      </w:r>
      <w:r>
        <w:rPr>
          <w:rFonts w:ascii="Helvetica" w:hAnsi="Helvetica"/>
          <w:sz w:val="23"/>
          <w:szCs w:val="23"/>
          <w:lang w:val="it-IT"/>
        </w:rPr>
        <w:t xml:space="preserve">ha </w:t>
      </w:r>
      <w:r>
        <w:rPr>
          <w:rFonts w:ascii="Helvetica" w:hAnsi="Helvetica"/>
          <w:sz w:val="23"/>
          <w:szCs w:val="23"/>
        </w:rPr>
        <w:t>conformado</w:t>
      </w:r>
      <w:r>
        <w:rPr>
          <w:rFonts w:ascii="Helvetica" w:hAnsi="Helvetica"/>
          <w:sz w:val="23"/>
          <w:szCs w:val="23"/>
          <w:lang w:val="it-IT"/>
        </w:rPr>
        <w:t xml:space="preserve"> una </w:t>
      </w:r>
      <w:r>
        <w:rPr>
          <w:rFonts w:ascii="Helvetica" w:hAnsi="Helvetica"/>
          <w:sz w:val="23"/>
          <w:szCs w:val="23"/>
        </w:rPr>
        <w:t>Mesa D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5E784129" wp14:editId="4668B8A8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A0E863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0ED23E5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976A38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129B382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1B590D5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13E64FC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3418FCC" w14:textId="77777777" w:rsidR="00D20124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84129" id="_x0000_s1027" alt="Diagram 6" style="position:absolute;margin-left:157.25pt;margin-top:206.5pt;width:297.55pt;height:161.45pt;z-index:251662336;mso-wrap-distance-left:12pt;mso-wrap-distance-top:12pt;mso-wrap-distance-right:12pt;mso-wrap-distance-bottom:12pt;mso-position-horizontal-relative:page;mso-position-vertical-relative:page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PZCAcAAGNPAAAOAAAAZHJzL2Uyb0RvYy54bWzsXF1zmzgUfd+Z/Q8M71vzDfbU6TRJ09mZ&#10;zqbTdvddAWzYBcQKHLv/vldXILDTNDZOHCeWH2wwQkgX3Xt0zxG8fbfKM+02ZlVKi6luvjF0LS5C&#10;GqXFfKr//e3qj0DXqpoUEcloEU/173Glvzv7/be3y3ISWzShWRQzDSopqsmynOpJXZeT0agKkzgn&#10;1RtaxgUcnFGWkxp22XwUMbKE2vNsZBmGN1pSFpWMhnFVwb+X4qB+hvXPZnFYX89mVVxr2VSHttX4&#10;zfD7hn+Pzt6SyZyRMknDphlkQCtykhZwUVnVJamJtmDpnaryNGS0orP6TUjzEZ3N0jDGPkBvTGOj&#10;Nx8ZXZTYl/lkOS+lmcC0G3YaXG341+1HVn4tPzOwxLKcgy1wj/dlNWM5/4VWais02XdpsnhVayH8&#10;aft+4Dtg2RCOWYZrmIErjBomYPk754XJh/6Z9vjOmaP2wqO15ixLGCBVZ4NqPxt8TUgZo2mrCdjg&#10;M9PSCMav4du+Ywa2qWsFyWG8fkqLmPeHXx7KSUNVkwps9hMrWYFpGWADDexhWrbjeKawR2sxJ7Bt&#10;C7wCDWYbhoWDUPaaTMJFVX+MKZqe3H6qajFGo3aLJO1WuCpgkzcCtjTCXc7AUVjSilt+GVnYjgR+&#10;oRK4BpRbK+46Bv/sdpJpBEPO8sBft7uWaGjTNQY+vOm9TNfAe2+EYUtSc4vwfvFNbQkD0fSgU1oi&#10;t8D4bMFj1PV/rY1yeht/o3hWvTFM4frd0ay4W8p0fHnb2uPtb4m1NS3gg2CHsuIscatEfdAU3im8&#10;ebKj3D69QVLQqzTLcJRkBe++afm8+yGBgDrLSI23t6JZGvGCvMsVm99cZEy7JRAX7UvPP8dRChWv&#10;FStZVV+SKhHl8JCweZ7WELazNJ/qzVhoG81rjzHwilEKXtz6Ct+6odF3jDX4Pzi0cK3DeTZ4xFDP&#10;Brf1XfBc5dnrQcQ8cs/ufLENtfd5d1fyYa8FB9vKu0U55dkwvXtazLYHe7YZOK5jixvlGpYlYjvE&#10;sWaqMvY8zwVIV5B975yCQ5KcjSjIfnLI9tz34/NmUvfaIdsZ7NgBJCe+pxB7c9p/7IgtQvFDaL0t&#10;Au+C6l1ZhdhPjtgAqQPn4vbYdRzgDtRUXE3FW2Zq2ym7cuwnd2yA3IGO3UNsNRPvaL1jB+wONh8C&#10;7a7ktv66bbln8utTmon7rV9/oYsiiiPtC5CzwDtnu3HkJmD3OBDcNI6XLtX2x0YwbkQBDAAtL9mK&#10;EZyS5Oy4xjemOigkRcRbgRwn0uWcgZxHTQAi0b+6NsszEHWA69RMZKAFV9kU5gxrUycyo2s0KZeh&#10;YkmUkjCMi7pt0VraNYh4vcLPM2ZxjdwjlJ+7MgjXdUQcF0oU2I1rMjtoRqZr+4ErJmqB7QSOoI9b&#10;YuXndxuohAe0IzwPBiMnZDqYgDspRslzKkfADwuT7ecivQxowzka6egInKOvITRDmXsQycqECMVg&#10;3HO3RnJAJWOY62ztjK9QtgAXEsPq4sM196GeHqnVq3MKah/GpU5taZ1B6reAo0aTMuEW1NIbWh4c&#10;buIuCFaB0SqG98XdtZArAmo/jG6nSfVK9RSlRpMUlWaY4PxCUapXNysh3rZ2ERqTtgRVf6pX/y8I&#10;i3Ut+7MA+hnEKhNcq+7vsP7OTX+nWOQXFAQyUINJESYU1g2ENUOkKej7RU1nKRdnUcoSF212UNfq&#10;otCBNS5Hqtf7xSBUqgV75tuWBWiwPmQUVHMPOlCweQiqJUk6FKpdHxYuiHULgen6lr3N3X7JUO1I&#10;KXg/N1FQvce8+UDec8C1Q47UIS+uHgWqAbDW4+4mVLcJycuBapxcdMtBThiqJQX+GDHIdDzHCTaH&#10;C4fp40katp7Ev86MWqaHQ2EaCVIhfLgwY/ea1ZavN6N2JJn8GC5y3M6hMuqDLQR0JJf5z+c2cWwW&#10;+O6QUPNkUqwCg9T6Lko3YRcT6peH0pgBKJSG1WGSfdkvBOE6MkjUcMTcB9UNCXME/N5pQ7Ur08Oh&#10;UG0aruPyRwn4/T4NsHYhHir6W9Hf/NmtnZ5J+vXzOK5kNJ8QrPvs98sDa1TWFFjD42eSf9kPrC3H&#10;9Dxb0d/4iNCxK9WuTBKHgrXlGo5rwtgBsD4N/tuVksF+jqL4b8V/956d5Q/KNFL1teK/1x5+lFI1&#10;knYKrAGsJQuzXwwyx7ZtG0C3qNQa1iscO1p7MkscjNaGZfI3DZxSai2lg/1cRcG1gus+XEtuU6XW&#10;HJHFaz34lkRrr9UHTn1hGbzK5FHYPQuWeI89kWvdr1krIvxAi2MeWFrmyTxxMFqPQbXmqxJPhwj3&#10;pHqg0Hqqq3XgW7/z69dEOA+aIrneB613WAb+8ohw/4jRGpeEw5vc8CGI5q1z/FVx/X1cQt69G+/s&#10;BwAAAP//AwBQSwMEFAAGAAgAAAAhAIj/Q6TjAAAACwEAAA8AAABkcnMvZG93bnJldi54bWxMj8FO&#10;wzAQRO9I/IO1SNyoY9KUJsSpqgo4VZVokSpubrxNosZ2FLtJ+vcsJziu9mnmTb6aTMsG7H3jrAQx&#10;i4ChLZ1ubCXh6/D+tATmg7Jatc6ihBt6WBX3d7nKtBvtJw77UDEKsT5TEuoQuoxzX9ZolJ+5Di39&#10;zq43KtDZV1z3aqRw0/LnKFpwoxpLDbXqcFNjedlfjYSPUY3rWLwN28t5c/s+JLvjVqCUjw/T+hVY&#10;wCn8wfCrT+pQkNPJXa32rJUQi3lCqIS5iGkUEWmULoCdJLzESQq8yPn/DcUPAAAA//8DAFBLAQIt&#10;ABQABgAIAAAAIQC2gziS/gAAAOEBAAATAAAAAAAAAAAAAAAAAAAAAABbQ29udGVudF9UeXBlc10u&#10;eG1sUEsBAi0AFAAGAAgAAAAhADj9If/WAAAAlAEAAAsAAAAAAAAAAAAAAAAALwEAAF9yZWxzLy5y&#10;ZWxzUEsBAi0AFAAGAAgAAAAhAMWXM9kIBwAAY08AAA4AAAAAAAAAAAAAAAAALgIAAGRycy9lMm9E&#10;b2MueG1sUEsBAi0AFAAGAAgAAAAhAIj/Q6TjAAAACwEAAA8AAAAAAAAAAAAAAAAAYgkAAGRycy9k&#10;b3ducmV2LnhtbFBLBQYAAAAABAAEAPMAAAByCgAAAAA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4A0E863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0ED23E5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4976A38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129B382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1B590D5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13E64FC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33418FCC" w14:textId="77777777" w:rsidR="00D20124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Helvetica" w:hAnsi="Helvetica"/>
          <w:sz w:val="23"/>
          <w:szCs w:val="23"/>
        </w:rPr>
        <w:t>irectiva, enlista 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</w:rPr>
        <w:t xml:space="preserve"> de los miembros y sus respectivos</w:t>
      </w:r>
      <w:r>
        <w:rPr>
          <w:rFonts w:ascii="Helvetica" w:hAnsi="Helvetica"/>
          <w:sz w:val="23"/>
          <w:szCs w:val="23"/>
          <w:lang w:val="pt-PT"/>
        </w:rPr>
        <w:t xml:space="preserve"> cargos.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 xml:space="preserve">Gerentes </w:t>
      </w:r>
    </w:p>
    <w:p w14:paraId="6C908D66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Tu equipo ejecutivo supervisa el panorama general de las operaciones de tu compañía, pero el siguiente nivel jerárquico del</w:t>
      </w:r>
      <w:r>
        <w:rPr>
          <w:rFonts w:ascii="Helvetica" w:hAnsi="Helvetica"/>
          <w:sz w:val="23"/>
          <w:szCs w:val="23"/>
          <w:lang w:val="it-IT"/>
        </w:rPr>
        <w:t xml:space="preserve"> personal</w:t>
      </w:r>
      <w:r>
        <w:rPr>
          <w:rFonts w:ascii="Helvetica" w:hAnsi="Helvetica"/>
          <w:sz w:val="23"/>
          <w:szCs w:val="23"/>
        </w:rPr>
        <w:t xml:space="preserve"> (la gerencia) está involucrado en las operaciones diarias de la compañía y la gestión de todos sus</w:t>
      </w:r>
      <w:r>
        <w:rPr>
          <w:rFonts w:ascii="Helvetica" w:hAnsi="Helvetica"/>
          <w:sz w:val="23"/>
          <w:szCs w:val="23"/>
          <w:lang w:val="pt-PT"/>
        </w:rPr>
        <w:t xml:space="preserve"> empleados.</w:t>
      </w:r>
    </w:p>
    <w:p w14:paraId="008D7A18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E919DE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Enlista 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</w:rPr>
        <w:t xml:space="preserve"> de los gerentes y sus </w:t>
      </w:r>
      <w:proofErr w:type="spellStart"/>
      <w:r>
        <w:rPr>
          <w:rFonts w:ascii="Helvetica" w:hAnsi="Helvetica"/>
          <w:sz w:val="23"/>
          <w:szCs w:val="23"/>
        </w:rPr>
        <w:t>tí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tulos. </w:t>
      </w:r>
      <w:r>
        <w:rPr>
          <w:rFonts w:ascii="Helvetica" w:hAnsi="Helvetica"/>
          <w:sz w:val="23"/>
          <w:szCs w:val="23"/>
        </w:rPr>
        <w:t xml:space="preserve">De ser posible, incluye una breve descripción de </w:t>
      </w:r>
      <w:proofErr w:type="spellStart"/>
      <w:r>
        <w:rPr>
          <w:rFonts w:ascii="Helvetica" w:hAnsi="Helvetica"/>
          <w:sz w:val="23"/>
          <w:szCs w:val="23"/>
        </w:rPr>
        <w:t>cuá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su función y por </w:t>
      </w:r>
      <w:proofErr w:type="spellStart"/>
      <w:r>
        <w:rPr>
          <w:rFonts w:ascii="Helvetica" w:hAnsi="Helvetica"/>
          <w:sz w:val="23"/>
          <w:szCs w:val="23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están calificados para ello.</w:t>
      </w:r>
    </w:p>
    <w:p w14:paraId="4363365B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0291008" w14:textId="77777777" w:rsidR="00D20124" w:rsidRDefault="00000000">
      <w:pPr>
        <w:pStyle w:val="Body"/>
      </w:pPr>
      <w:r>
        <w:rPr>
          <w:rFonts w:ascii="Helvetica" w:hAnsi="Helvetica"/>
          <w:sz w:val="23"/>
          <w:szCs w:val="23"/>
          <w:lang w:val="it-IT"/>
        </w:rPr>
        <w:t>Si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no has</w:t>
      </w:r>
      <w:r>
        <w:rPr>
          <w:rFonts w:ascii="Helvetica" w:hAnsi="Helvetica"/>
          <w:sz w:val="23"/>
          <w:szCs w:val="23"/>
          <w:lang w:val="pt-PT"/>
        </w:rPr>
        <w:t xml:space="preserve"> contratado </w:t>
      </w:r>
      <w:r>
        <w:rPr>
          <w:rFonts w:ascii="Helvetica" w:hAnsi="Helvetica"/>
          <w:sz w:val="23"/>
          <w:szCs w:val="23"/>
        </w:rPr>
        <w:t xml:space="preserve">a gerentes, describe el tipo de persona que estás buscando y </w:t>
      </w:r>
      <w:proofErr w:type="spellStart"/>
      <w:r>
        <w:rPr>
          <w:rFonts w:ascii="Helvetica" w:hAnsi="Helvetica"/>
          <w:sz w:val="23"/>
          <w:szCs w:val="23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funciones debe desempeñar.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Arial Unicode MS" w:hAnsi="Arial Unicode MS"/>
          <w:color w:val="2F5496"/>
          <w:sz w:val="26"/>
          <w:szCs w:val="26"/>
          <w:u w:color="2F5496"/>
        </w:rPr>
        <w:br w:type="page"/>
      </w:r>
    </w:p>
    <w:p w14:paraId="5258EDFA" w14:textId="77777777" w:rsidR="00D2012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lastRenderedPageBreak/>
        <w:t>Consultores y Asesores</w:t>
      </w:r>
    </w:p>
    <w:p w14:paraId="38AE7F50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Muchas compañías en etapa inicial contratan consultores y asesores para ayudarla</w:t>
      </w:r>
      <w:proofErr w:type="spellStart"/>
      <w:r>
        <w:rPr>
          <w:rFonts w:ascii="Helvetica" w:hAnsi="Helvetica"/>
          <w:sz w:val="23"/>
          <w:szCs w:val="23"/>
          <w:lang w:val="en-US"/>
        </w:rPr>
        <w:t>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 </w:t>
      </w:r>
      <w:r>
        <w:rPr>
          <w:rFonts w:ascii="Helvetica" w:hAnsi="Helvetica"/>
          <w:sz w:val="23"/>
          <w:szCs w:val="23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lang w:val="it-IT"/>
        </w:rPr>
        <w:t xml:space="preserve">con 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xito</w:t>
      </w:r>
      <w:proofErr w:type="spellEnd"/>
      <w:r>
        <w:rPr>
          <w:rFonts w:ascii="Helvetica" w:hAnsi="Helvetica"/>
          <w:sz w:val="23"/>
          <w:szCs w:val="23"/>
        </w:rPr>
        <w:t>. Si tu compañía está trabajando con un consultor o asesor en cualquier capacidad, toma nota de qui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nes</w:t>
      </w:r>
      <w:proofErr w:type="spellEnd"/>
      <w:r>
        <w:rPr>
          <w:rFonts w:ascii="Helvetica" w:hAnsi="Helvetica"/>
          <w:sz w:val="23"/>
          <w:szCs w:val="23"/>
        </w:rPr>
        <w:t xml:space="preserve"> son y por </w:t>
      </w:r>
      <w:proofErr w:type="spellStart"/>
      <w:r>
        <w:rPr>
          <w:rFonts w:ascii="Helvetica" w:hAnsi="Helvetica"/>
          <w:sz w:val="23"/>
          <w:szCs w:val="23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han sido contratados. La experiencia profesional de un tercero les comunica a los inversionistas que estás haciendo tu trabajo correctamente y planificando cuidadosamente para alcanzar t</w:t>
      </w:r>
      <w:r>
        <w:rPr>
          <w:rFonts w:ascii="Helvetica" w:hAnsi="Helvetica"/>
          <w:sz w:val="23"/>
          <w:szCs w:val="23"/>
          <w:lang w:val="pt-PT"/>
        </w:rPr>
        <w:t>us objetivos.</w:t>
      </w:r>
    </w:p>
    <w:p w14:paraId="195704B2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A5BD1F8" w14:textId="77777777" w:rsidR="00D20124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32"/>
          <w:szCs w:val="32"/>
          <w:u w:color="2F5496"/>
        </w:rPr>
        <w:t>PLAN FINANCIERO</w:t>
      </w:r>
    </w:p>
    <w:p w14:paraId="6F92DE7F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Hoja de balances actuales</w:t>
      </w:r>
    </w:p>
    <w:p w14:paraId="706EB24F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Un balance enumera todos los activos y pasivos actuales de la empresa.</w:t>
      </w:r>
    </w:p>
    <w:p w14:paraId="61BB6A6C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DEE9676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3" w:history="1">
        <w:proofErr w:type="spellStart"/>
        <w:r>
          <w:rPr>
            <w:rStyle w:val="Hyperlink1"/>
            <w:rFonts w:ascii="Helvetica" w:hAnsi="Helvetica"/>
            <w:lang w:val="en-US"/>
          </w:rPr>
          <w:t>Utiliza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nuestra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plantilla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hoja de balance</w:t>
        </w:r>
      </w:hyperlink>
      <w:r>
        <w:rPr>
          <w:rFonts w:ascii="Helvetica" w:hAnsi="Helvetica"/>
          <w:sz w:val="23"/>
          <w:szCs w:val="23"/>
        </w:rPr>
        <w:t xml:space="preserve"> para crear tu propia hoja de balance.</w:t>
      </w:r>
    </w:p>
    <w:p w14:paraId="750F15EA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EC8A552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hAnsi="Calibri Light"/>
          <w:color w:val="2F5496"/>
          <w:sz w:val="26"/>
          <w:szCs w:val="26"/>
          <w:u w:color="2F5496"/>
        </w:rPr>
        <w:t>Proyecciones financieras a 12 meses</w:t>
      </w:r>
    </w:p>
    <w:p w14:paraId="527B299B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No hay forma de saber con certeza dónde estará tu compañía en 12 meses, pero puedes hacer algunas proyecciones financieras basadas en un conjunto de suposiciones. Esto se hace a menudo mediante el uso de un “</w:t>
      </w:r>
      <w:r>
        <w:rPr>
          <w:rFonts w:ascii="Helvetica" w:hAnsi="Helvetica"/>
          <w:sz w:val="23"/>
          <w:szCs w:val="23"/>
          <w:lang w:val="pt-PT"/>
        </w:rPr>
        <w:t>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rdidas</w:t>
      </w:r>
      <w:proofErr w:type="spellEnd"/>
      <w:r>
        <w:rPr>
          <w:rFonts w:ascii="Helvetica" w:hAnsi="Helvetica"/>
          <w:sz w:val="23"/>
          <w:szCs w:val="23"/>
        </w:rPr>
        <w:t xml:space="preserve"> y Ganancias </w:t>
      </w:r>
      <w:proofErr w:type="gramStart"/>
      <w:r>
        <w:rPr>
          <w:rFonts w:ascii="Helvetica" w:hAnsi="Helvetica"/>
          <w:sz w:val="23"/>
          <w:szCs w:val="23"/>
        </w:rPr>
        <w:t>Pro Forma</w:t>
      </w:r>
      <w:proofErr w:type="gramEnd"/>
      <w:r>
        <w:rPr>
          <w:rFonts w:ascii="Helvetica" w:hAnsi="Helvetica"/>
          <w:sz w:val="23"/>
          <w:szCs w:val="23"/>
        </w:rPr>
        <w:t>”. Es lo mismo que un 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rdidas</w:t>
      </w:r>
      <w:proofErr w:type="spellEnd"/>
      <w:r>
        <w:rPr>
          <w:rFonts w:ascii="Helvetica" w:hAnsi="Helvetica"/>
          <w:sz w:val="23"/>
          <w:szCs w:val="23"/>
        </w:rPr>
        <w:t xml:space="preserve"> y Ganancias regular, a excepción del hecho de que es una proyección en lugar de un análisis de un periodo</w:t>
      </w:r>
      <w:r>
        <w:rPr>
          <w:rFonts w:ascii="Helvetica" w:hAnsi="Helvetica"/>
          <w:sz w:val="23"/>
          <w:szCs w:val="23"/>
          <w:lang w:val="pt-PT"/>
        </w:rPr>
        <w:t xml:space="preserve"> fiscal anterior.</w:t>
      </w:r>
    </w:p>
    <w:p w14:paraId="59F811F3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1CD56DAC" w14:textId="77777777" w:rsidR="00D20124" w:rsidRDefault="00000000">
      <w:pPr>
        <w:pStyle w:val="Body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hyperlink r:id="rId54" w:history="1">
        <w:proofErr w:type="spellStart"/>
        <w:r>
          <w:rPr>
            <w:rStyle w:val="Hyperlink1"/>
            <w:rFonts w:ascii="Helvetica" w:hAnsi="Helvetica"/>
            <w:lang w:val="en-US"/>
          </w:rPr>
          <w:t>Utiliza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nuestra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plantilla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Estado de </w:t>
        </w:r>
        <w:proofErr w:type="spellStart"/>
        <w:r>
          <w:rPr>
            <w:rStyle w:val="Hyperlink1"/>
            <w:rFonts w:ascii="Helvetica" w:hAnsi="Helvetica"/>
            <w:lang w:val="en-US"/>
          </w:rPr>
          <w:t>Pérdidas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y </w:t>
        </w:r>
        <w:proofErr w:type="spellStart"/>
        <w:r>
          <w:rPr>
            <w:rStyle w:val="Hyperlink1"/>
            <w:rFonts w:ascii="Helvetica" w:hAnsi="Helvetica"/>
            <w:lang w:val="en-US"/>
          </w:rPr>
          <w:t>Ganancias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Pro Forma</w:t>
        </w:r>
      </w:hyperlink>
      <w:r>
        <w:rPr>
          <w:rFonts w:ascii="Helvetica" w:hAnsi="Helvetica"/>
          <w:sz w:val="23"/>
          <w:szCs w:val="23"/>
        </w:rPr>
        <w:t xml:space="preserve"> para crear una hoja de cálculo con todos tus datos.</w:t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Presupuesto de flujo de efectivo a un año</w:t>
      </w:r>
    </w:p>
    <w:p w14:paraId="42DD238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Una hoja de c</w:t>
      </w:r>
      <w:proofErr w:type="spellStart"/>
      <w:r>
        <w:rPr>
          <w:rFonts w:ascii="Helvetica" w:hAnsi="Helvetica"/>
          <w:sz w:val="23"/>
          <w:szCs w:val="23"/>
        </w:rPr>
        <w:t>álculo</w:t>
      </w:r>
      <w:proofErr w:type="spellEnd"/>
      <w:r>
        <w:rPr>
          <w:rFonts w:ascii="Helvetica" w:hAnsi="Helvetica"/>
          <w:sz w:val="23"/>
          <w:szCs w:val="23"/>
        </w:rPr>
        <w:t xml:space="preserve"> que desglose tu presupuesto de flujo de efectivo te ayudará a establecer </w:t>
      </w:r>
      <w:proofErr w:type="spellStart"/>
      <w:r>
        <w:rPr>
          <w:rFonts w:ascii="Helvetica" w:hAnsi="Helvetica"/>
          <w:sz w:val="23"/>
          <w:szCs w:val="23"/>
        </w:rPr>
        <w:t>lí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mites </w:t>
      </w:r>
      <w:r>
        <w:rPr>
          <w:rFonts w:ascii="Helvetica" w:hAnsi="Helvetica"/>
          <w:sz w:val="23"/>
          <w:szCs w:val="23"/>
        </w:rPr>
        <w:t>para gastos razonables.</w:t>
      </w:r>
    </w:p>
    <w:p w14:paraId="38A87C75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2BB77DC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5" w:history="1">
        <w:proofErr w:type="spellStart"/>
        <w:r>
          <w:rPr>
            <w:rStyle w:val="Hyperlink1"/>
            <w:rFonts w:ascii="Helvetica" w:hAnsi="Helvetica"/>
            <w:lang w:val="en-US"/>
          </w:rPr>
          <w:t>Utiliza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nuestra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plantilla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</w:t>
        </w:r>
        <w:proofErr w:type="spellStart"/>
        <w:r>
          <w:rPr>
            <w:rStyle w:val="Hyperlink1"/>
            <w:rFonts w:ascii="Helvetica" w:hAnsi="Helvetica"/>
            <w:lang w:val="en-US"/>
          </w:rPr>
          <w:t>Presupuesto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</w:t>
        </w:r>
        <w:proofErr w:type="spellStart"/>
        <w:r>
          <w:rPr>
            <w:rStyle w:val="Hyperlink1"/>
            <w:rFonts w:ascii="Helvetica" w:hAnsi="Helvetica"/>
            <w:lang w:val="en-US"/>
          </w:rPr>
          <w:t>flujo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</w:t>
        </w:r>
        <w:proofErr w:type="spellStart"/>
        <w:r>
          <w:rPr>
            <w:rStyle w:val="Hyperlink1"/>
            <w:rFonts w:ascii="Helvetica" w:hAnsi="Helvetica"/>
            <w:lang w:val="en-US"/>
          </w:rPr>
          <w:t>efectivo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para empezar.</w:t>
      </w:r>
    </w:p>
    <w:p w14:paraId="5CF20737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Análisis de Punto de equilibrio</w:t>
      </w:r>
    </w:p>
    <w:p w14:paraId="4C0BB01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Un an</w:t>
      </w:r>
      <w:proofErr w:type="spellStart"/>
      <w:r>
        <w:rPr>
          <w:rFonts w:ascii="Helvetica" w:hAnsi="Helvetica"/>
          <w:sz w:val="23"/>
          <w:szCs w:val="23"/>
        </w:rPr>
        <w:t>álisis</w:t>
      </w:r>
      <w:proofErr w:type="spellEnd"/>
      <w:r>
        <w:rPr>
          <w:rFonts w:ascii="Helvetica" w:hAnsi="Helvetica"/>
          <w:sz w:val="23"/>
          <w:szCs w:val="23"/>
        </w:rPr>
        <w:t xml:space="preserve"> de punto de equilibrio utiliza una fórmula simple para revelar el punto en el que tu compañía cubrirá todos sus gastos y tendrá una ganancia o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n-US"/>
        </w:rPr>
        <w:t>rdida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neta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de $0.00</w:t>
      </w:r>
      <w:r>
        <w:rPr>
          <w:rFonts w:ascii="Helvetica" w:hAnsi="Helvetica"/>
          <w:sz w:val="23"/>
          <w:szCs w:val="23"/>
        </w:rPr>
        <w:t xml:space="preserve"> MXN.</w:t>
      </w:r>
    </w:p>
    <w:p w14:paraId="776EED11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589A467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Puedes realizar un </w:t>
      </w:r>
      <w:hyperlink r:id="rId56" w:history="1">
        <w:proofErr w:type="spellStart"/>
        <w:r>
          <w:rPr>
            <w:rStyle w:val="Hyperlink1"/>
            <w:rFonts w:ascii="Helvetica" w:hAnsi="Helvetica"/>
            <w:lang w:val="en-US"/>
          </w:rPr>
          <w:t>Análisis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de Punto de </w:t>
        </w:r>
        <w:proofErr w:type="spellStart"/>
        <w:r>
          <w:rPr>
            <w:rStyle w:val="Hyperlink1"/>
            <w:rFonts w:ascii="Helvetica" w:hAnsi="Helvetica"/>
            <w:lang w:val="en-US"/>
          </w:rPr>
          <w:t>equilibrio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basándote en nuestra plantilla.</w:t>
      </w:r>
    </w:p>
    <w:p w14:paraId="3C74EDBE" w14:textId="77777777" w:rsidR="00D20124" w:rsidRDefault="00000000">
      <w:pPr>
        <w:pStyle w:val="Body"/>
        <w:shd w:val="clear" w:color="auto" w:fill="FFFFFF"/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</w:pPr>
      <w:r>
        <w:rPr>
          <w:rFonts w:ascii="Calibri Light" w:eastAsia="Calibri Light" w:hAnsi="Calibri Light" w:cs="Calibri Light"/>
          <w:color w:val="2F5496"/>
          <w:sz w:val="26"/>
          <w:szCs w:val="26"/>
          <w:u w:color="2F5496"/>
        </w:rPr>
        <w:br/>
      </w:r>
      <w:r>
        <w:rPr>
          <w:rFonts w:ascii="Calibri Light" w:hAnsi="Calibri Light"/>
          <w:color w:val="2F5496"/>
          <w:sz w:val="26"/>
          <w:szCs w:val="26"/>
          <w:u w:color="2F5496"/>
        </w:rPr>
        <w:t>Financiamiento necesario</w:t>
      </w:r>
    </w:p>
    <w:p w14:paraId="6CD16245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Para resumir el financiamiento que necesitas</w:t>
      </w:r>
      <w:r>
        <w:rPr>
          <w:rFonts w:ascii="Helvetica" w:hAnsi="Helvetica"/>
          <w:sz w:val="23"/>
          <w:szCs w:val="23"/>
          <w:lang w:val="pt-PT"/>
        </w:rPr>
        <w:t>, para qu</w:t>
      </w:r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</w:rPr>
        <w:t>se necesita y cómo se gastará, debes tener una “Declaración de fuentes y usos”. Esta declaración enumera los montos totales en pesos mexicanos</w:t>
      </w:r>
      <w:r>
        <w:rPr>
          <w:rFonts w:ascii="Helvetica" w:hAnsi="Helvetica"/>
          <w:sz w:val="23"/>
          <w:szCs w:val="23"/>
          <w:lang w:val="pt-PT"/>
        </w:rPr>
        <w:t xml:space="preserve"> para cada categor</w:t>
      </w:r>
      <w:proofErr w:type="spellStart"/>
      <w:r>
        <w:rPr>
          <w:rFonts w:ascii="Helvetica" w:hAnsi="Helvetica"/>
          <w:sz w:val="23"/>
          <w:szCs w:val="23"/>
        </w:rPr>
        <w:t>ía</w:t>
      </w:r>
      <w:proofErr w:type="spellEnd"/>
      <w:r>
        <w:rPr>
          <w:rFonts w:ascii="Helvetica" w:hAnsi="Helvetica"/>
          <w:sz w:val="23"/>
          <w:szCs w:val="23"/>
        </w:rPr>
        <w:t xml:space="preserve"> en tu presupuesto y las fuentes correspondientes para esos valores en pesos mexicanos.</w:t>
      </w:r>
    </w:p>
    <w:p w14:paraId="37B3DF83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A92748B" w14:textId="77777777" w:rsidR="00D20124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57" w:history="1">
        <w:proofErr w:type="spellStart"/>
        <w:r>
          <w:rPr>
            <w:rStyle w:val="Hyperlink1"/>
            <w:rFonts w:ascii="Helvetica" w:hAnsi="Helvetica"/>
            <w:lang w:val="en-US"/>
          </w:rPr>
          <w:t>Utiliza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nuestra</w:t>
        </w:r>
        <w:proofErr w:type="spellEnd"/>
        <w:r>
          <w:rPr>
            <w:rStyle w:val="Hyperlink1"/>
            <w:rFonts w:ascii="Helvetica" w:hAnsi="Helvetica"/>
            <w:lang w:val="en-US"/>
          </w:rPr>
          <w:t xml:space="preserve"> </w:t>
        </w:r>
        <w:proofErr w:type="spellStart"/>
        <w:r>
          <w:rPr>
            <w:rStyle w:val="Hyperlink1"/>
            <w:rFonts w:ascii="Helvetica" w:hAnsi="Helvetica"/>
            <w:lang w:val="en-US"/>
          </w:rPr>
          <w:t>plantilla</w:t>
        </w:r>
        <w:proofErr w:type="spellEnd"/>
      </w:hyperlink>
      <w:r>
        <w:rPr>
          <w:rFonts w:ascii="Helvetica" w:hAnsi="Helvetica"/>
          <w:sz w:val="23"/>
          <w:szCs w:val="23"/>
          <w:lang w:val="pt-PT"/>
        </w:rPr>
        <w:t xml:space="preserve"> para</w:t>
      </w:r>
      <w:r>
        <w:rPr>
          <w:rFonts w:ascii="Helvetica" w:hAnsi="Helvetica"/>
          <w:sz w:val="23"/>
          <w:szCs w:val="23"/>
        </w:rPr>
        <w:t xml:space="preserve"> declarar tus fuentes y usos.</w:t>
      </w:r>
    </w:p>
    <w:p w14:paraId="2F8DA4B5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7F46DAC" w14:textId="77777777" w:rsidR="00D20124" w:rsidRDefault="00D20124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72048FC" w14:textId="77777777" w:rsidR="00D20124" w:rsidRDefault="00000000">
      <w:pPr>
        <w:pStyle w:val="Heading"/>
        <w:rPr>
          <w:rFonts w:ascii="Helvetica" w:eastAsia="Helvetica" w:hAnsi="Helvetica" w:cs="Helvetica"/>
          <w:sz w:val="23"/>
          <w:szCs w:val="23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Toc2"/>
      <w:r>
        <w:rPr>
          <w:rStyle w:val="NoneA"/>
          <w14:textOutline w14:w="0" w14:cap="flat" w14:cmpd="sng" w14:algn="ctr">
            <w14:noFill/>
            <w14:prstDash w14:val="solid"/>
            <w14:bevel/>
          </w14:textOutline>
        </w:rPr>
        <w:t>ANEXOS</w:t>
      </w:r>
      <w:bookmarkEnd w:id="2"/>
    </w:p>
    <w:p w14:paraId="1C9CBBCC" w14:textId="77777777" w:rsidR="00D20124" w:rsidRDefault="00000000">
      <w:pPr>
        <w:pStyle w:val="Body"/>
      </w:pPr>
      <w:r>
        <w:rPr>
          <w:rStyle w:val="NoneA"/>
          <w:rFonts w:ascii="Calibri" w:hAnsi="Calibri"/>
        </w:rPr>
        <w:t>Se puede incluir información adicional en los anexos si es necesario, como documentos que verifiquen el contenido del plan de negocios, o notas adicionales sobre cualquiera de las secciones anteriores.</w:t>
      </w:r>
    </w:p>
    <w:sectPr w:rsidR="00D20124">
      <w:headerReference w:type="default" r:id="rId58"/>
      <w:footerReference w:type="default" r:id="rId5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FA7F" w14:textId="77777777" w:rsidR="00840BE2" w:rsidRDefault="00840BE2">
      <w:r>
        <w:separator/>
      </w:r>
    </w:p>
  </w:endnote>
  <w:endnote w:type="continuationSeparator" w:id="0">
    <w:p w14:paraId="00F7DC5F" w14:textId="77777777" w:rsidR="00840BE2" w:rsidRDefault="008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FFD6" w14:textId="77777777" w:rsidR="00D20124" w:rsidRDefault="00000000">
    <w:pPr>
      <w:pStyle w:val="Footer"/>
      <w:tabs>
        <w:tab w:val="clear" w:pos="9360"/>
        <w:tab w:val="right" w:pos="9340"/>
      </w:tabs>
      <w:jc w:val="both"/>
    </w:pPr>
    <w:r>
      <w:rPr>
        <w:sz w:val="20"/>
        <w:szCs w:val="20"/>
      </w:rPr>
      <w:t xml:space="preserve">Este </w:t>
    </w:r>
    <w:hyperlink r:id="rId1" w:history="1">
      <w:r>
        <w:rPr>
          <w:rStyle w:val="Hyperlink0"/>
          <w:sz w:val="20"/>
          <w:szCs w:val="20"/>
        </w:rPr>
        <w:t xml:space="preserve">plan de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para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camisetas</w:t>
      </w:r>
      <w:proofErr w:type="spellEnd"/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fue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hecho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por</w:t>
    </w:r>
    <w:proofErr w:type="spellEnd"/>
    <w:r>
      <w:rPr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sz w:val="20"/>
          <w:szCs w:val="20"/>
        </w:rPr>
        <w:t>NameSnack</w:t>
      </w:r>
      <w:proofErr w:type="spellEnd"/>
    </w:hyperlink>
    <w:r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214" w14:textId="77777777" w:rsidR="00D20124" w:rsidRDefault="00D20124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E083" w14:textId="77777777" w:rsidR="00D20124" w:rsidRDefault="00000000">
    <w:pPr>
      <w:pStyle w:val="Footer"/>
      <w:tabs>
        <w:tab w:val="clear" w:pos="9360"/>
        <w:tab w:val="right" w:pos="9340"/>
      </w:tabs>
      <w:jc w:val="both"/>
    </w:pPr>
    <w:r>
      <w:rPr>
        <w:sz w:val="20"/>
        <w:szCs w:val="20"/>
      </w:rPr>
      <w:t xml:space="preserve">Este </w:t>
    </w:r>
    <w:hyperlink r:id="rId1" w:history="1">
      <w:r>
        <w:rPr>
          <w:rStyle w:val="Hyperlink0"/>
          <w:sz w:val="20"/>
          <w:szCs w:val="20"/>
        </w:rPr>
        <w:t xml:space="preserve">plan de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para </w:t>
      </w:r>
      <w:proofErr w:type="spellStart"/>
      <w:r>
        <w:rPr>
          <w:rStyle w:val="Hyperlink0"/>
          <w:sz w:val="20"/>
          <w:szCs w:val="20"/>
        </w:rPr>
        <w:t>negocios</w:t>
      </w:r>
      <w:proofErr w:type="spellEnd"/>
      <w:r>
        <w:rPr>
          <w:rStyle w:val="Hyperlink0"/>
          <w:sz w:val="20"/>
          <w:szCs w:val="20"/>
        </w:rPr>
        <w:t xml:space="preserve"> de </w:t>
      </w:r>
      <w:proofErr w:type="spellStart"/>
      <w:r>
        <w:rPr>
          <w:rStyle w:val="Hyperlink0"/>
          <w:sz w:val="20"/>
          <w:szCs w:val="20"/>
        </w:rPr>
        <w:t>camisetas</w:t>
      </w:r>
      <w:proofErr w:type="spellEnd"/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fue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hecho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por</w:t>
    </w:r>
    <w:proofErr w:type="spellEnd"/>
    <w:r>
      <w:rPr>
        <w:sz w:val="20"/>
        <w:szCs w:val="20"/>
      </w:rPr>
      <w:t xml:space="preserve"> </w:t>
    </w:r>
    <w:hyperlink r:id="rId2" w:history="1">
      <w:proofErr w:type="spellStart"/>
      <w:r>
        <w:rPr>
          <w:rStyle w:val="Hyperlink0"/>
          <w:sz w:val="20"/>
          <w:szCs w:val="20"/>
        </w:rPr>
        <w:t>NameSnack</w:t>
      </w:r>
      <w:proofErr w:type="spellEnd"/>
    </w:hyperlink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615C" w14:textId="77777777" w:rsidR="00840BE2" w:rsidRDefault="00840BE2">
      <w:r>
        <w:separator/>
      </w:r>
    </w:p>
  </w:footnote>
  <w:footnote w:type="continuationSeparator" w:id="0">
    <w:p w14:paraId="33C44B7A" w14:textId="77777777" w:rsidR="00840BE2" w:rsidRDefault="008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D4CC" w14:textId="3F71C1E2" w:rsidR="00D20124" w:rsidRDefault="00000000">
    <w:pPr>
      <w:pStyle w:val="HeaderFooterA"/>
      <w:rPr>
        <w:rFonts w:hint="eastAsia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84DFF79" wp14:editId="534E8C37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4CF" w14:textId="6AAA554B" w:rsidR="00D20124" w:rsidRDefault="00000000">
    <w:pPr>
      <w:pStyle w:val="HeaderFooterA"/>
      <w:jc w:val="right"/>
      <w:rPr>
        <w:rFonts w:hint="eastAsia"/>
      </w:rPr>
    </w:pPr>
    <w:r>
      <w:rPr>
        <w:rFonts w:ascii="Helvetica" w:eastAsia="Helvetica" w:hAnsi="Helvetica" w:cs="Helvetica"/>
        <w:noProof/>
        <w:sz w:val="23"/>
        <w:szCs w:val="23"/>
      </w:rPr>
      <w:drawing>
        <wp:anchor distT="152400" distB="152400" distL="152400" distR="152400" simplePos="0" relativeHeight="251658240" behindDoc="1" locked="0" layoutInCell="1" allowOverlap="1" wp14:anchorId="0765E9DC" wp14:editId="6BC94229">
          <wp:simplePos x="0" y="0"/>
          <wp:positionH relativeFrom="page">
            <wp:posOffset>4943475</wp:posOffset>
          </wp:positionH>
          <wp:positionV relativeFrom="page">
            <wp:posOffset>9301479</wp:posOffset>
          </wp:positionV>
          <wp:extent cx="1781175" cy="325755"/>
          <wp:effectExtent l="0" t="0" r="0" b="0"/>
          <wp:wrapNone/>
          <wp:docPr id="1073741830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eastAsia="Helvetica" w:hAnsi="Helvetica" w:cs="Helvetica"/>
        <w:sz w:val="23"/>
        <w:szCs w:val="23"/>
      </w:rPr>
      <w:fldChar w:fldCharType="begin"/>
    </w:r>
    <w:r>
      <w:rPr>
        <w:rFonts w:ascii="Helvetica" w:eastAsia="Helvetica" w:hAnsi="Helvetica" w:cs="Helvetica"/>
        <w:sz w:val="23"/>
        <w:szCs w:val="23"/>
      </w:rPr>
      <w:instrText xml:space="preserve"> PAGE </w:instrText>
    </w:r>
    <w:r>
      <w:rPr>
        <w:rFonts w:ascii="Helvetica" w:eastAsia="Helvetica" w:hAnsi="Helvetica" w:cs="Helvetica"/>
        <w:sz w:val="23"/>
        <w:szCs w:val="23"/>
      </w:rPr>
      <w:fldChar w:fldCharType="separate"/>
    </w:r>
    <w:r w:rsidR="0016145B">
      <w:rPr>
        <w:rFonts w:ascii="Helvetica" w:eastAsia="Helvetica" w:hAnsi="Helvetica" w:cs="Helvetica"/>
        <w:noProof/>
        <w:sz w:val="23"/>
        <w:szCs w:val="23"/>
      </w:rPr>
      <w:t>1</w:t>
    </w:r>
    <w:r>
      <w:rPr>
        <w:rFonts w:ascii="Helvetica" w:eastAsia="Helvetica" w:hAnsi="Helvetica" w:cs="Helvetica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5CA5"/>
    <w:multiLevelType w:val="hybridMultilevel"/>
    <w:tmpl w:val="0510759E"/>
    <w:styleLink w:val="ImportedStyle2"/>
    <w:lvl w:ilvl="0" w:tplc="D13EF6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E35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8D2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BB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A8E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28D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C7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878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8F3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B1C29"/>
    <w:multiLevelType w:val="hybridMultilevel"/>
    <w:tmpl w:val="20D29C06"/>
    <w:styleLink w:val="ImportedStyle1"/>
    <w:lvl w:ilvl="0" w:tplc="2DF0C84E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6606A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8975E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E407E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A8730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8223E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A0D54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87542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6209A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CD1C2E"/>
    <w:multiLevelType w:val="hybridMultilevel"/>
    <w:tmpl w:val="20D29C06"/>
    <w:numStyleLink w:val="ImportedStyle1"/>
  </w:abstractNum>
  <w:abstractNum w:abstractNumId="3" w15:restartNumberingAfterBreak="0">
    <w:nsid w:val="61ED0CAB"/>
    <w:multiLevelType w:val="hybridMultilevel"/>
    <w:tmpl w:val="C66002D2"/>
    <w:numStyleLink w:val="ImportedStyle3"/>
  </w:abstractNum>
  <w:abstractNum w:abstractNumId="4" w15:restartNumberingAfterBreak="0">
    <w:nsid w:val="682226E1"/>
    <w:multiLevelType w:val="hybridMultilevel"/>
    <w:tmpl w:val="0510759E"/>
    <w:numStyleLink w:val="ImportedStyle2"/>
  </w:abstractNum>
  <w:abstractNum w:abstractNumId="5" w15:restartNumberingAfterBreak="0">
    <w:nsid w:val="6DB51063"/>
    <w:multiLevelType w:val="hybridMultilevel"/>
    <w:tmpl w:val="C66002D2"/>
    <w:styleLink w:val="ImportedStyle3"/>
    <w:lvl w:ilvl="0" w:tplc="80EE96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A7B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03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6ED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80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E4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A3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08F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2D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2598867">
    <w:abstractNumId w:val="1"/>
  </w:num>
  <w:num w:numId="2" w16cid:durableId="1333920810">
    <w:abstractNumId w:val="2"/>
  </w:num>
  <w:num w:numId="3" w16cid:durableId="343627923">
    <w:abstractNumId w:val="0"/>
  </w:num>
  <w:num w:numId="4" w16cid:durableId="1891073594">
    <w:abstractNumId w:val="4"/>
  </w:num>
  <w:num w:numId="5" w16cid:durableId="815100330">
    <w:abstractNumId w:val="5"/>
  </w:num>
  <w:num w:numId="6" w16cid:durableId="1127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24"/>
    <w:rsid w:val="0016145B"/>
    <w:rsid w:val="00840BE2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0FF0C"/>
  <w15:docId w15:val="{51B2D180-D1BC-4F1F-BFCD-32C97195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TOCHeading">
    <w:name w:val="TOC Heading"/>
    <w:next w:val="BodyA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145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1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www.namesnack.com/downloads/cash-flow-budget-download-20200819.xlsx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4" Type="http://schemas.openxmlformats.org/officeDocument/2006/relationships/hyperlink" Target="https://www.namesnack.com/downloads/pro-forma-profit-and-loss-statement-download-20200818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3" Type="http://schemas.openxmlformats.org/officeDocument/2006/relationships/hyperlink" Target="https://www.namesnack.com/downloads/balance-sheet-template-download-20200819.xlsx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7" Type="http://schemas.openxmlformats.org/officeDocument/2006/relationships/hyperlink" Target="https://www.namesnack.com/downloads/statement-of-sources-and-uses-download-20200818.xls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1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2" Type="http://schemas.openxmlformats.org/officeDocument/2006/relationships/footer" Target="foot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4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0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6" Type="http://schemas.openxmlformats.org/officeDocument/2006/relationships/hyperlink" Target="https://www.namesnack.com/downloads/break-even-analysis-template-20200819.xlsx" TargetMode="Externa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17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25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3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38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46" Type="http://schemas.openxmlformats.org/officeDocument/2006/relationships/hyperlink" Target="file:///C:\Users\Lee-Shay\Downloads\namesnack-plan-de-negocios-para-salo&#769;n-de-belleza-plantilla-descarga-20230213_2023-02-14-063616_awuu.docx" TargetMode="External"/><Relationship Id="rId5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-negocio-de-camiseta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-negocio-de-camise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3384</Words>
  <Characters>19294</Characters>
  <Application>Microsoft Office Word</Application>
  <DocSecurity>0</DocSecurity>
  <Lines>160</Lines>
  <Paragraphs>45</Paragraphs>
  <ScaleCrop>false</ScaleCrop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2023-02-17T07:27:00Z</dcterms:created>
  <dcterms:modified xsi:type="dcterms:W3CDTF">2023-02-17T07:27:00Z</dcterms:modified>
</cp:coreProperties>
</file>