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20F7" w14:textId="59CA8C80" w:rsidR="00CC3A17" w:rsidRDefault="00E7011E" w:rsidP="00E7011E">
      <w:pPr>
        <w:pStyle w:val="TtuloTDC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BA05F9" wp14:editId="4A7CED7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62200" cy="432435"/>
            <wp:effectExtent l="0" t="0" r="0" b="5715"/>
            <wp:wrapThrough wrapText="bothSides">
              <wp:wrapPolygon edited="0">
                <wp:start x="0" y="0"/>
                <wp:lineTo x="0" y="20934"/>
                <wp:lineTo x="4006" y="20934"/>
                <wp:lineTo x="21426" y="19031"/>
                <wp:lineTo x="21426" y="4758"/>
                <wp:lineTo x="400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97C03" w14:textId="0A776B0D" w:rsidR="00E7011E" w:rsidRDefault="00F93367" w:rsidP="00E7011E">
      <w:pPr>
        <w:pStyle w:val="TtuloTDC"/>
        <w:tabs>
          <w:tab w:val="left" w:pos="7080"/>
        </w:tabs>
        <w:jc w:val="center"/>
        <w:rPr>
          <w:rFonts w:ascii="Arial" w:hAnsi="Arial" w:cs="Arial"/>
          <w:sz w:val="40"/>
          <w:szCs w:val="40"/>
          <w:lang w:val="es-MX"/>
        </w:rPr>
      </w:pPr>
      <w:r w:rsidRPr="00F93367">
        <w:rPr>
          <w:rFonts w:ascii="Arial" w:hAnsi="Arial" w:cs="Arial"/>
          <w:sz w:val="40"/>
          <w:szCs w:val="40"/>
          <w:lang w:val="es-MX"/>
        </w:rPr>
        <w:t>Cómo iniciar un negocio en Nuevo México</w:t>
      </w:r>
    </w:p>
    <w:p w14:paraId="22527F6E" w14:textId="22133C5F" w:rsidR="00F93367" w:rsidRPr="00233BB3" w:rsidRDefault="00F93367" w:rsidP="00F93367">
      <w:pPr>
        <w:jc w:val="center"/>
        <w:rPr>
          <w:sz w:val="32"/>
          <w:szCs w:val="32"/>
          <w:lang w:val="es-MX"/>
        </w:rPr>
      </w:pPr>
      <w:r w:rsidRPr="00233BB3">
        <w:rPr>
          <w:sz w:val="32"/>
          <w:szCs w:val="32"/>
          <w:lang w:val="es-MX"/>
        </w:rPr>
        <w:t>Checklist</w:t>
      </w:r>
    </w:p>
    <w:p w14:paraId="56FFC1AF" w14:textId="2CB637C2" w:rsidR="00F93367" w:rsidRPr="00233BB3" w:rsidRDefault="00F93367" w:rsidP="00F93367">
      <w:pPr>
        <w:jc w:val="center"/>
        <w:rPr>
          <w:sz w:val="32"/>
          <w:szCs w:val="32"/>
          <w:lang w:val="es-MX"/>
        </w:rPr>
      </w:pPr>
    </w:p>
    <w:p w14:paraId="6585D781" w14:textId="00EC27D2" w:rsidR="00F93367" w:rsidRPr="00233BB3" w:rsidRDefault="00F93367" w:rsidP="00F93367">
      <w:pPr>
        <w:rPr>
          <w:sz w:val="32"/>
          <w:szCs w:val="32"/>
          <w:lang w:val="es-MX"/>
        </w:rPr>
      </w:pPr>
    </w:p>
    <w:p w14:paraId="60886D05" w14:textId="5406839D" w:rsidR="00F75CEC" w:rsidRPr="00F75CEC" w:rsidRDefault="00F75CEC" w:rsidP="00F75CEC">
      <w:pPr>
        <w:rPr>
          <w:lang w:val="es-MX"/>
        </w:rPr>
      </w:pPr>
      <w:r w:rsidRPr="00F75CEC">
        <w:rPr>
          <w:lang w:val="es-MX"/>
        </w:rPr>
        <w:t xml:space="preserve">1. </w:t>
      </w:r>
      <w:r w:rsidRPr="00F75CEC">
        <w:rPr>
          <w:b/>
          <w:bCs/>
          <w:lang w:val="es-MX"/>
        </w:rPr>
        <w:t>Forma tu negocio</w:t>
      </w:r>
      <w:r w:rsidRPr="00F75CEC">
        <w:rPr>
          <w:lang w:val="es-MX"/>
        </w:rPr>
        <w:t xml:space="preserve">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635F13B3" w14:textId="77777777" w:rsidR="00F75CEC" w:rsidRDefault="00F75CEC" w:rsidP="00F75CEC">
      <w:pPr>
        <w:rPr>
          <w:lang w:val="es-MX"/>
        </w:rPr>
      </w:pPr>
    </w:p>
    <w:p w14:paraId="6CCB5139" w14:textId="053D36E2" w:rsidR="00F75CEC" w:rsidRP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>1.1. Revis</w:t>
      </w:r>
      <w:r w:rsidR="00C74298">
        <w:rPr>
          <w:lang w:val="es-MX"/>
        </w:rPr>
        <w:t>a</w:t>
      </w:r>
      <w:r w:rsidRPr="00F75CEC">
        <w:rPr>
          <w:lang w:val="es-MX"/>
        </w:rPr>
        <w:t xml:space="preserve"> las opciones </w:t>
      </w:r>
      <w:r w:rsidR="00CB2F73">
        <w:rPr>
          <w:lang w:val="es-MX"/>
        </w:rPr>
        <w:t>en</w:t>
      </w:r>
      <w:r w:rsidRPr="00F75CEC">
        <w:rPr>
          <w:lang w:val="es-MX"/>
        </w:rPr>
        <w:t xml:space="preserve"> Nuevo México.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19561E53" w14:textId="38A4C087" w:rsid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>Hay cuatro opciones de formato disponibles; revis</w:t>
      </w:r>
      <w:r w:rsidR="00C74298">
        <w:rPr>
          <w:lang w:val="es-MX"/>
        </w:rPr>
        <w:t>a</w:t>
      </w:r>
      <w:r w:rsidRPr="00F75CEC">
        <w:rPr>
          <w:lang w:val="es-MX"/>
        </w:rPr>
        <w:t xml:space="preserve"> cada un</w:t>
      </w:r>
      <w:r w:rsidR="00CB2F73">
        <w:rPr>
          <w:lang w:val="es-MX"/>
        </w:rPr>
        <w:t>a</w:t>
      </w:r>
      <w:r w:rsidRPr="00F75CEC">
        <w:rPr>
          <w:lang w:val="es-MX"/>
        </w:rPr>
        <w:t xml:space="preserve"> y eli</w:t>
      </w:r>
      <w:r w:rsidR="00C74298">
        <w:rPr>
          <w:lang w:val="es-MX"/>
        </w:rPr>
        <w:t>ge</w:t>
      </w:r>
      <w:r w:rsidRPr="00F75CEC">
        <w:rPr>
          <w:lang w:val="es-MX"/>
        </w:rPr>
        <w:t xml:space="preserve"> </w:t>
      </w:r>
      <w:r w:rsidR="00CB2F73">
        <w:rPr>
          <w:lang w:val="es-MX"/>
        </w:rPr>
        <w:t>la</w:t>
      </w:r>
      <w:r w:rsidRPr="00F75CEC">
        <w:rPr>
          <w:lang w:val="es-MX"/>
        </w:rPr>
        <w:t xml:space="preserve"> más</w:t>
      </w:r>
      <w:r>
        <w:rPr>
          <w:lang w:val="es-MX"/>
        </w:rPr>
        <w:t xml:space="preserve"> </w:t>
      </w:r>
      <w:r w:rsidRPr="00F75CEC">
        <w:rPr>
          <w:lang w:val="es-MX"/>
        </w:rPr>
        <w:t>apropiad</w:t>
      </w:r>
      <w:r w:rsidR="00233BB3">
        <w:rPr>
          <w:lang w:val="es-MX"/>
        </w:rPr>
        <w:t>a</w:t>
      </w:r>
      <w:r w:rsidRPr="00F75CEC">
        <w:rPr>
          <w:lang w:val="es-MX"/>
        </w:rPr>
        <w:t>.</w:t>
      </w:r>
    </w:p>
    <w:p w14:paraId="7457ACA0" w14:textId="77777777" w:rsidR="00F75CEC" w:rsidRPr="00F75CEC" w:rsidRDefault="00F75CEC" w:rsidP="00F75CEC">
      <w:pPr>
        <w:ind w:firstLine="720"/>
        <w:rPr>
          <w:lang w:val="es-MX"/>
        </w:rPr>
      </w:pPr>
    </w:p>
    <w:p w14:paraId="17D60B5B" w14:textId="6BE944B3" w:rsidR="00F75CEC" w:rsidRP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 xml:space="preserve">1.2. Nombra </w:t>
      </w:r>
      <w:r w:rsidR="00C74298">
        <w:rPr>
          <w:lang w:val="es-MX"/>
        </w:rPr>
        <w:t xml:space="preserve">a </w:t>
      </w:r>
      <w:r w:rsidRPr="00F75CEC">
        <w:rPr>
          <w:lang w:val="es-MX"/>
        </w:rPr>
        <w:t xml:space="preserve">tu negocio.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4E707CC5" w14:textId="185B8192" w:rsidR="00F75CEC" w:rsidRDefault="00F75CEC" w:rsidP="00F75CEC">
      <w:pPr>
        <w:ind w:left="720"/>
        <w:rPr>
          <w:lang w:val="es-MX"/>
        </w:rPr>
      </w:pPr>
      <w:r w:rsidRPr="00F75CEC">
        <w:rPr>
          <w:lang w:val="es-MX"/>
        </w:rPr>
        <w:t>Verifi</w:t>
      </w:r>
      <w:r w:rsidR="00C74298">
        <w:rPr>
          <w:lang w:val="es-MX"/>
        </w:rPr>
        <w:t>ca</w:t>
      </w:r>
      <w:r w:rsidRPr="00F75CEC">
        <w:rPr>
          <w:lang w:val="es-MX"/>
        </w:rPr>
        <w:t xml:space="preserve"> la disponibilidad de</w:t>
      </w:r>
      <w:r w:rsidR="00C74298">
        <w:rPr>
          <w:lang w:val="es-MX"/>
        </w:rPr>
        <w:t>l</w:t>
      </w:r>
      <w:r w:rsidRPr="00F75CEC">
        <w:rPr>
          <w:lang w:val="es-MX"/>
        </w:rPr>
        <w:t xml:space="preserve"> nombre elegido con </w:t>
      </w:r>
      <w:r w:rsidR="00C74298">
        <w:rPr>
          <w:lang w:val="es-MX"/>
        </w:rPr>
        <w:t>la</w:t>
      </w:r>
      <w:r w:rsidRPr="00F75CEC">
        <w:rPr>
          <w:lang w:val="es-MX"/>
        </w:rPr>
        <w:t xml:space="preserve"> Secretar</w:t>
      </w:r>
      <w:r w:rsidR="00C74298">
        <w:rPr>
          <w:lang w:val="es-MX"/>
        </w:rPr>
        <w:t>ía</w:t>
      </w:r>
      <w:r w:rsidRPr="00F75CEC">
        <w:rPr>
          <w:lang w:val="es-MX"/>
        </w:rPr>
        <w:t xml:space="preserve"> de</w:t>
      </w:r>
      <w:r w:rsidR="00C74298">
        <w:rPr>
          <w:lang w:val="es-MX"/>
        </w:rPr>
        <w:t>l</w:t>
      </w:r>
      <w:r w:rsidRPr="00F75CEC">
        <w:rPr>
          <w:lang w:val="es-MX"/>
        </w:rPr>
        <w:t xml:space="preserve"> Estado de Nuevo México</w:t>
      </w:r>
      <w:r>
        <w:rPr>
          <w:lang w:val="es-MX"/>
        </w:rPr>
        <w:t xml:space="preserve"> </w:t>
      </w:r>
      <w:r w:rsidRPr="00F75CEC">
        <w:rPr>
          <w:lang w:val="es-MX"/>
        </w:rPr>
        <w:t>antes de</w:t>
      </w:r>
      <w:r w:rsidR="00C74298">
        <w:rPr>
          <w:lang w:val="es-MX"/>
        </w:rPr>
        <w:t xml:space="preserve"> registrarlo</w:t>
      </w:r>
      <w:r w:rsidRPr="00F75CEC">
        <w:rPr>
          <w:lang w:val="es-MX"/>
        </w:rPr>
        <w:t>.</w:t>
      </w:r>
    </w:p>
    <w:p w14:paraId="5BBB4328" w14:textId="77777777" w:rsidR="00F75CEC" w:rsidRPr="00F75CEC" w:rsidRDefault="00F75CEC" w:rsidP="00F75CEC">
      <w:pPr>
        <w:ind w:left="720"/>
        <w:rPr>
          <w:lang w:val="es-MX"/>
        </w:rPr>
      </w:pPr>
    </w:p>
    <w:p w14:paraId="640C4DE4" w14:textId="54A1CA64" w:rsid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>1.3. Obt</w:t>
      </w:r>
      <w:r w:rsidR="00C74298">
        <w:rPr>
          <w:lang w:val="es-MX"/>
        </w:rPr>
        <w:t>én</w:t>
      </w:r>
      <w:r w:rsidRPr="00F75CEC">
        <w:rPr>
          <w:lang w:val="es-MX"/>
        </w:rPr>
        <w:t xml:space="preserve"> un número de identificación de empleador. </w:t>
      </w:r>
      <w:r w:rsidRPr="00F75CEC">
        <w:rPr>
          <w:rFonts w:ascii="Segoe UI Symbol" w:hAnsi="Segoe UI Symbol" w:cs="Segoe UI Symbol"/>
          <w:lang w:val="es-MX"/>
        </w:rPr>
        <w:t>☐</w:t>
      </w:r>
      <w:r>
        <w:rPr>
          <w:lang w:val="es-MX"/>
        </w:rPr>
        <w:t xml:space="preserve"> </w:t>
      </w:r>
    </w:p>
    <w:p w14:paraId="69054BA0" w14:textId="3062C3B3" w:rsidR="00F75CEC" w:rsidRDefault="00F75CEC" w:rsidP="00F75CEC">
      <w:pPr>
        <w:ind w:firstLine="720"/>
        <w:rPr>
          <w:lang w:val="es-MX"/>
        </w:rPr>
      </w:pPr>
      <w:r w:rsidRPr="00F75CEC">
        <w:rPr>
          <w:lang w:val="es-MX"/>
        </w:rPr>
        <w:t>Solicit</w:t>
      </w:r>
      <w:r w:rsidR="00C74298">
        <w:rPr>
          <w:lang w:val="es-MX"/>
        </w:rPr>
        <w:t>a</w:t>
      </w:r>
      <w:r w:rsidRPr="00F75CEC">
        <w:rPr>
          <w:lang w:val="es-MX"/>
        </w:rPr>
        <w:t xml:space="preserve"> un EIN con el IRS.</w:t>
      </w:r>
    </w:p>
    <w:p w14:paraId="6D165F12" w14:textId="77777777" w:rsidR="00B14D91" w:rsidRPr="00F75CEC" w:rsidRDefault="00B14D91" w:rsidP="00F75CEC">
      <w:pPr>
        <w:ind w:firstLine="720"/>
        <w:rPr>
          <w:lang w:val="es-MX"/>
        </w:rPr>
      </w:pPr>
    </w:p>
    <w:p w14:paraId="0B331DE8" w14:textId="77435EC4" w:rsidR="00F75CEC" w:rsidRPr="00F75CEC" w:rsidRDefault="00F75CEC" w:rsidP="00B14D91">
      <w:pPr>
        <w:ind w:firstLine="720"/>
        <w:rPr>
          <w:lang w:val="es-MX"/>
        </w:rPr>
      </w:pPr>
      <w:r w:rsidRPr="00F75CEC">
        <w:rPr>
          <w:lang w:val="es-MX"/>
        </w:rPr>
        <w:t>1.4. Registr</w:t>
      </w:r>
      <w:r w:rsidR="00C74298">
        <w:rPr>
          <w:lang w:val="es-MX"/>
        </w:rPr>
        <w:t>a tu</w:t>
      </w:r>
      <w:r w:rsidRPr="00F75CEC">
        <w:rPr>
          <w:lang w:val="es-MX"/>
        </w:rPr>
        <w:t xml:space="preserve"> negocio en Nuevo México.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33602FD8" w14:textId="20486BB4" w:rsidR="00F75CEC" w:rsidRDefault="00F75CEC" w:rsidP="00B14D91">
      <w:pPr>
        <w:ind w:left="720"/>
        <w:rPr>
          <w:lang w:val="es-MX"/>
        </w:rPr>
      </w:pPr>
      <w:r w:rsidRPr="00F75CEC">
        <w:rPr>
          <w:lang w:val="es-MX"/>
        </w:rPr>
        <w:t>Enví</w:t>
      </w:r>
      <w:r w:rsidR="00C74298">
        <w:rPr>
          <w:lang w:val="es-MX"/>
        </w:rPr>
        <w:t>a</w:t>
      </w:r>
      <w:r w:rsidRPr="00F75CEC">
        <w:rPr>
          <w:lang w:val="es-MX"/>
        </w:rPr>
        <w:t xml:space="preserve"> los documentos apropiados a través del Centro de Recursos Comerciales de Nuevo México,</w:t>
      </w:r>
      <w:r w:rsidR="00B14D91">
        <w:rPr>
          <w:lang w:val="es-MX"/>
        </w:rPr>
        <w:t xml:space="preserve"> </w:t>
      </w:r>
      <w:r w:rsidRPr="00F75CEC">
        <w:rPr>
          <w:lang w:val="es-MX"/>
        </w:rPr>
        <w:t>ya sea en línea</w:t>
      </w:r>
      <w:r w:rsidR="00CB2F73">
        <w:rPr>
          <w:lang w:val="es-MX"/>
        </w:rPr>
        <w:t>,</w:t>
      </w:r>
      <w:r w:rsidRPr="00F75CEC">
        <w:rPr>
          <w:lang w:val="es-MX"/>
        </w:rPr>
        <w:t xml:space="preserve"> por correo, servicio de mensajería</w:t>
      </w:r>
      <w:r w:rsidR="00C74298">
        <w:rPr>
          <w:lang w:val="es-MX"/>
        </w:rPr>
        <w:t xml:space="preserve"> o en persona</w:t>
      </w:r>
      <w:r w:rsidRPr="00F75CEC">
        <w:rPr>
          <w:lang w:val="es-MX"/>
        </w:rPr>
        <w:t>.</w:t>
      </w:r>
    </w:p>
    <w:p w14:paraId="03A2E7CF" w14:textId="77777777" w:rsidR="00B14D91" w:rsidRPr="00F75CEC" w:rsidRDefault="00B14D91" w:rsidP="00B14D91">
      <w:pPr>
        <w:ind w:left="720"/>
        <w:rPr>
          <w:lang w:val="es-MX"/>
        </w:rPr>
      </w:pPr>
    </w:p>
    <w:p w14:paraId="0C185008" w14:textId="5D0E35F1" w:rsidR="00F75CEC" w:rsidRPr="00F75CEC" w:rsidRDefault="00F75CEC" w:rsidP="00B14D91">
      <w:pPr>
        <w:ind w:firstLine="720"/>
        <w:rPr>
          <w:lang w:val="es-MX"/>
        </w:rPr>
      </w:pPr>
      <w:r w:rsidRPr="00F75CEC">
        <w:rPr>
          <w:lang w:val="es-MX"/>
        </w:rPr>
        <w:t>1.5. Obt</w:t>
      </w:r>
      <w:r w:rsidR="00C74298">
        <w:rPr>
          <w:lang w:val="es-MX"/>
        </w:rPr>
        <w:t>én</w:t>
      </w:r>
      <w:r w:rsidRPr="00F75CEC">
        <w:rPr>
          <w:lang w:val="es-MX"/>
        </w:rPr>
        <w:t xml:space="preserve"> los permisos y licencias necesarios.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22C61004" w14:textId="54A1D93D" w:rsidR="00F75CEC" w:rsidRDefault="00F75CEC" w:rsidP="00B14D91">
      <w:pPr>
        <w:ind w:left="720"/>
        <w:rPr>
          <w:lang w:val="es-MX"/>
        </w:rPr>
      </w:pPr>
      <w:r w:rsidRPr="00F75CEC">
        <w:rPr>
          <w:lang w:val="es-MX"/>
        </w:rPr>
        <w:t>Consult</w:t>
      </w:r>
      <w:r w:rsidR="00C74298">
        <w:rPr>
          <w:lang w:val="es-MX"/>
        </w:rPr>
        <w:t>a</w:t>
      </w:r>
      <w:r w:rsidRPr="00F75CEC">
        <w:rPr>
          <w:lang w:val="es-MX"/>
        </w:rPr>
        <w:t xml:space="preserve"> los sitios web de los municipios y condados locales para verificar las licencias</w:t>
      </w:r>
      <w:r w:rsidR="00C74298">
        <w:rPr>
          <w:lang w:val="es-MX"/>
        </w:rPr>
        <w:t>,</w:t>
      </w:r>
      <w:r w:rsidRPr="00F75CEC">
        <w:rPr>
          <w:lang w:val="es-MX"/>
        </w:rPr>
        <w:t xml:space="preserve"> los permisos</w:t>
      </w:r>
      <w:r w:rsidR="00C74298">
        <w:rPr>
          <w:lang w:val="es-MX"/>
        </w:rPr>
        <w:t xml:space="preserve"> y</w:t>
      </w:r>
      <w:r w:rsidR="00CB2F73">
        <w:rPr>
          <w:lang w:val="es-MX"/>
        </w:rPr>
        <w:t xml:space="preserve"> los</w:t>
      </w:r>
      <w:r w:rsidR="00C74298">
        <w:rPr>
          <w:lang w:val="es-MX"/>
        </w:rPr>
        <w:t xml:space="preserve"> r</w:t>
      </w:r>
      <w:r w:rsidRPr="00F75CEC">
        <w:rPr>
          <w:lang w:val="es-MX"/>
        </w:rPr>
        <w:t>equisitos</w:t>
      </w:r>
      <w:r w:rsidR="00B14D91">
        <w:rPr>
          <w:lang w:val="es-MX"/>
        </w:rPr>
        <w:t>.</w:t>
      </w:r>
    </w:p>
    <w:p w14:paraId="774EC717" w14:textId="2438A775" w:rsidR="00B14D91" w:rsidRDefault="00B14D91" w:rsidP="00B14D91">
      <w:pPr>
        <w:ind w:left="720"/>
        <w:rPr>
          <w:lang w:val="es-MX"/>
        </w:rPr>
      </w:pPr>
    </w:p>
    <w:p w14:paraId="2C7CEEC6" w14:textId="77777777" w:rsidR="00B14D91" w:rsidRPr="00F75CEC" w:rsidRDefault="00B14D91" w:rsidP="00B14D91">
      <w:pPr>
        <w:ind w:left="720"/>
        <w:rPr>
          <w:lang w:val="es-MX"/>
        </w:rPr>
      </w:pPr>
    </w:p>
    <w:p w14:paraId="236128EB" w14:textId="6721A7E9" w:rsidR="00F75CEC" w:rsidRPr="00F75CEC" w:rsidRDefault="00F75CEC" w:rsidP="00F75CEC">
      <w:pPr>
        <w:rPr>
          <w:lang w:val="es-MX"/>
        </w:rPr>
      </w:pPr>
      <w:r w:rsidRPr="00F75CEC">
        <w:rPr>
          <w:lang w:val="es-MX"/>
        </w:rPr>
        <w:t xml:space="preserve">2. </w:t>
      </w:r>
      <w:r w:rsidRPr="00B14D91">
        <w:rPr>
          <w:b/>
          <w:bCs/>
          <w:lang w:val="es-MX"/>
        </w:rPr>
        <w:t>Registr</w:t>
      </w:r>
      <w:r w:rsidR="00C74298">
        <w:rPr>
          <w:b/>
          <w:bCs/>
          <w:lang w:val="es-MX"/>
        </w:rPr>
        <w:t>a a tu</w:t>
      </w:r>
      <w:r w:rsidRPr="00B14D91">
        <w:rPr>
          <w:b/>
          <w:bCs/>
          <w:lang w:val="es-MX"/>
        </w:rPr>
        <w:t xml:space="preserve"> negocio para</w:t>
      </w:r>
      <w:r w:rsidR="00C74298">
        <w:rPr>
          <w:b/>
          <w:bCs/>
          <w:lang w:val="es-MX"/>
        </w:rPr>
        <w:t xml:space="preserve"> el pago de</w:t>
      </w:r>
      <w:r w:rsidRPr="00B14D91">
        <w:rPr>
          <w:b/>
          <w:bCs/>
          <w:lang w:val="es-MX"/>
        </w:rPr>
        <w:t xml:space="preserve"> impuestos</w:t>
      </w:r>
      <w:r w:rsidRPr="00F75CEC">
        <w:rPr>
          <w:lang w:val="es-MX"/>
        </w:rPr>
        <w:t xml:space="preserve">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034D3B95" w14:textId="77777777" w:rsidR="00B14D91" w:rsidRDefault="00B14D91" w:rsidP="00F75CEC">
      <w:pPr>
        <w:rPr>
          <w:lang w:val="es-MX"/>
        </w:rPr>
      </w:pPr>
    </w:p>
    <w:p w14:paraId="616B9370" w14:textId="04B43BF6" w:rsidR="00F75CEC" w:rsidRPr="00F75CEC" w:rsidRDefault="00F75CEC" w:rsidP="00B14D91">
      <w:pPr>
        <w:ind w:firstLine="720"/>
        <w:rPr>
          <w:lang w:val="es-MX"/>
        </w:rPr>
      </w:pPr>
      <w:r w:rsidRPr="00F75CEC">
        <w:rPr>
          <w:lang w:val="es-MX"/>
        </w:rPr>
        <w:t>2.1. Solicita</w:t>
      </w:r>
      <w:r w:rsidR="00C74298">
        <w:rPr>
          <w:lang w:val="es-MX"/>
        </w:rPr>
        <w:t xml:space="preserve"> información sobre los</w:t>
      </w:r>
      <w:r w:rsidRPr="00F75CEC">
        <w:rPr>
          <w:lang w:val="es-MX"/>
        </w:rPr>
        <w:t xml:space="preserve"> impuestos estatales.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7588DCB0" w14:textId="554FE047" w:rsidR="00F75CEC" w:rsidRDefault="00F75CEC" w:rsidP="00B14D91">
      <w:pPr>
        <w:ind w:left="720"/>
        <w:rPr>
          <w:lang w:val="es-MX"/>
        </w:rPr>
      </w:pPr>
      <w:r w:rsidRPr="00F75CEC">
        <w:rPr>
          <w:lang w:val="es-MX"/>
        </w:rPr>
        <w:t>Regístr</w:t>
      </w:r>
      <w:r w:rsidR="00C74298">
        <w:rPr>
          <w:lang w:val="es-MX"/>
        </w:rPr>
        <w:t>ate</w:t>
      </w:r>
      <w:r w:rsidRPr="00F75CEC">
        <w:rPr>
          <w:lang w:val="es-MX"/>
        </w:rPr>
        <w:t xml:space="preserve"> en el Departamento de Impuestos e Ingresos de Nuevo México y recib</w:t>
      </w:r>
      <w:r w:rsidR="00C74298">
        <w:rPr>
          <w:lang w:val="es-MX"/>
        </w:rPr>
        <w:t>e</w:t>
      </w:r>
      <w:r w:rsidRPr="00F75CEC">
        <w:rPr>
          <w:lang w:val="es-MX"/>
        </w:rPr>
        <w:t xml:space="preserve"> </w:t>
      </w:r>
      <w:r w:rsidR="00C74298">
        <w:rPr>
          <w:lang w:val="es-MX"/>
        </w:rPr>
        <w:t>t</w:t>
      </w:r>
      <w:r w:rsidRPr="00F75CEC">
        <w:rPr>
          <w:lang w:val="es-MX"/>
        </w:rPr>
        <w:t>u</w:t>
      </w:r>
      <w:r w:rsidR="00C74298">
        <w:rPr>
          <w:lang w:val="es-MX"/>
        </w:rPr>
        <w:t xml:space="preserve"> número de</w:t>
      </w:r>
      <w:r w:rsidRPr="00F75CEC">
        <w:rPr>
          <w:lang w:val="es-MX"/>
        </w:rPr>
        <w:t xml:space="preserve"> CRS.</w:t>
      </w:r>
    </w:p>
    <w:p w14:paraId="07F90F1F" w14:textId="77777777" w:rsidR="00B14D91" w:rsidRPr="00F75CEC" w:rsidRDefault="00B14D91" w:rsidP="00B14D91">
      <w:pPr>
        <w:ind w:left="720"/>
        <w:rPr>
          <w:lang w:val="es-MX"/>
        </w:rPr>
      </w:pPr>
    </w:p>
    <w:p w14:paraId="7EC0600D" w14:textId="745BD5B0" w:rsidR="00F75CEC" w:rsidRDefault="00F75CEC" w:rsidP="00B14D91">
      <w:pPr>
        <w:ind w:firstLine="720"/>
        <w:rPr>
          <w:rFonts w:ascii="Segoe UI Symbol" w:hAnsi="Segoe UI Symbol" w:cs="Segoe UI Symbol"/>
          <w:lang w:val="es-MX"/>
        </w:rPr>
      </w:pPr>
      <w:r w:rsidRPr="00F75CEC">
        <w:rPr>
          <w:lang w:val="es-MX"/>
        </w:rPr>
        <w:t xml:space="preserve">2.2. Aplica para programas especiales de impuestos, si corresponde. </w:t>
      </w:r>
      <w:r w:rsidRPr="00F75CEC">
        <w:rPr>
          <w:rFonts w:ascii="Segoe UI Symbol" w:hAnsi="Segoe UI Symbol" w:cs="Segoe UI Symbol"/>
          <w:lang w:val="es-MX"/>
        </w:rPr>
        <w:t>☐</w:t>
      </w:r>
    </w:p>
    <w:p w14:paraId="56CD3142" w14:textId="2638BB3F" w:rsidR="00B14D91" w:rsidRDefault="00B14D91" w:rsidP="00B14D91">
      <w:pPr>
        <w:ind w:left="720"/>
        <w:rPr>
          <w:lang w:val="es-MX"/>
        </w:rPr>
      </w:pPr>
      <w:r w:rsidRPr="00B14D91">
        <w:rPr>
          <w:lang w:val="es-MX"/>
        </w:rPr>
        <w:t xml:space="preserve">Si </w:t>
      </w:r>
      <w:r w:rsidR="00045886">
        <w:rPr>
          <w:lang w:val="es-MX"/>
        </w:rPr>
        <w:t>t</w:t>
      </w:r>
      <w:r w:rsidRPr="00B14D91">
        <w:rPr>
          <w:lang w:val="es-MX"/>
        </w:rPr>
        <w:t>u negocio lo requiere, llen</w:t>
      </w:r>
      <w:r w:rsidR="00045886">
        <w:rPr>
          <w:lang w:val="es-MX"/>
        </w:rPr>
        <w:t>a</w:t>
      </w:r>
      <w:r w:rsidRPr="00B14D91">
        <w:rPr>
          <w:lang w:val="es-MX"/>
        </w:rPr>
        <w:t xml:space="preserve"> el formulario de registro en PDF en la Oficina de</w:t>
      </w:r>
      <w:r>
        <w:rPr>
          <w:lang w:val="es-MX"/>
        </w:rPr>
        <w:t xml:space="preserve"> </w:t>
      </w:r>
      <w:r w:rsidRPr="00B14D91">
        <w:rPr>
          <w:lang w:val="es-MX"/>
        </w:rPr>
        <w:t>Impuestos</w:t>
      </w:r>
      <w:r w:rsidR="00CB2F73">
        <w:rPr>
          <w:lang w:val="es-MX"/>
        </w:rPr>
        <w:t xml:space="preserve"> e Ingresos</w:t>
      </w:r>
      <w:r w:rsidRPr="00B14D91">
        <w:rPr>
          <w:lang w:val="es-MX"/>
        </w:rPr>
        <w:t xml:space="preserve"> </w:t>
      </w:r>
      <w:r w:rsidR="00CB2F73">
        <w:rPr>
          <w:lang w:val="es-MX"/>
        </w:rPr>
        <w:t>o en el s</w:t>
      </w:r>
      <w:r w:rsidRPr="00B14D91">
        <w:rPr>
          <w:lang w:val="es-MX"/>
        </w:rPr>
        <w:t>itio web.</w:t>
      </w:r>
    </w:p>
    <w:p w14:paraId="424F20AC" w14:textId="77777777" w:rsidR="00B14D91" w:rsidRPr="00B14D91" w:rsidRDefault="00B14D91" w:rsidP="00B14D91">
      <w:pPr>
        <w:ind w:left="720"/>
        <w:rPr>
          <w:lang w:val="es-MX"/>
        </w:rPr>
      </w:pPr>
    </w:p>
    <w:p w14:paraId="18E7A32C" w14:textId="63B9319B" w:rsidR="00B14D91" w:rsidRPr="00B14D91" w:rsidRDefault="00B14D91" w:rsidP="00B14D91">
      <w:pPr>
        <w:ind w:firstLine="720"/>
        <w:rPr>
          <w:lang w:val="es-MX"/>
        </w:rPr>
      </w:pPr>
      <w:r w:rsidRPr="00B14D91">
        <w:rPr>
          <w:lang w:val="es-MX"/>
        </w:rPr>
        <w:t>2.3. Regístr</w:t>
      </w:r>
      <w:r w:rsidR="00045886">
        <w:rPr>
          <w:lang w:val="es-MX"/>
        </w:rPr>
        <w:t>ate</w:t>
      </w:r>
      <w:r w:rsidRPr="00B14D91">
        <w:rPr>
          <w:lang w:val="es-MX"/>
        </w:rPr>
        <w:t xml:space="preserve"> para el</w:t>
      </w:r>
      <w:r w:rsidR="00045886">
        <w:rPr>
          <w:lang w:val="es-MX"/>
        </w:rPr>
        <w:t xml:space="preserve"> pago del</w:t>
      </w:r>
      <w:r w:rsidRPr="00B14D91">
        <w:rPr>
          <w:lang w:val="es-MX"/>
        </w:rPr>
        <w:t xml:space="preserve"> impuesto sobre las ventas y el uso. </w:t>
      </w:r>
      <w:r w:rsidRPr="00B14D91">
        <w:rPr>
          <w:rFonts w:ascii="Segoe UI Symbol" w:hAnsi="Segoe UI Symbol" w:cs="Segoe UI Symbol"/>
          <w:lang w:val="es-MX"/>
        </w:rPr>
        <w:t>☐</w:t>
      </w:r>
    </w:p>
    <w:p w14:paraId="096B7B92" w14:textId="4B6E9B7C" w:rsidR="00B14D91" w:rsidRDefault="00B14D91" w:rsidP="00B14D91">
      <w:pPr>
        <w:ind w:firstLine="720"/>
        <w:rPr>
          <w:lang w:val="es-MX"/>
        </w:rPr>
      </w:pPr>
      <w:r w:rsidRPr="00B14D91">
        <w:rPr>
          <w:lang w:val="es-MX"/>
        </w:rPr>
        <w:lastRenderedPageBreak/>
        <w:t>Regístr</w:t>
      </w:r>
      <w:r w:rsidR="00045886">
        <w:rPr>
          <w:lang w:val="es-MX"/>
        </w:rPr>
        <w:t>ate</w:t>
      </w:r>
      <w:r w:rsidRPr="00B14D91">
        <w:rPr>
          <w:lang w:val="es-MX"/>
        </w:rPr>
        <w:t xml:space="preserve"> en el Departamento de Impuestos e Ingresos de Nuevo México.</w:t>
      </w:r>
    </w:p>
    <w:p w14:paraId="3E4F3D63" w14:textId="77777777" w:rsidR="00B14D91" w:rsidRDefault="00B14D91" w:rsidP="00B14D91">
      <w:pPr>
        <w:rPr>
          <w:lang w:val="es-MX"/>
        </w:rPr>
      </w:pPr>
    </w:p>
    <w:p w14:paraId="7B70466F" w14:textId="1D782C64" w:rsidR="00B14D91" w:rsidRDefault="00B14D91" w:rsidP="00B14D91">
      <w:pPr>
        <w:rPr>
          <w:rFonts w:ascii="Segoe UI Symbol" w:hAnsi="Segoe UI Symbol" w:cs="Segoe UI Symbol"/>
          <w:lang w:val="es-MX"/>
        </w:rPr>
      </w:pPr>
      <w:r w:rsidRPr="00B14D91">
        <w:rPr>
          <w:lang w:val="es-MX"/>
        </w:rPr>
        <w:t xml:space="preserve">3. </w:t>
      </w:r>
      <w:r w:rsidRPr="00B14D91">
        <w:rPr>
          <w:b/>
          <w:bCs/>
          <w:lang w:val="es-MX"/>
        </w:rPr>
        <w:t>Contrata empleados y rep</w:t>
      </w:r>
      <w:r w:rsidR="00045886">
        <w:rPr>
          <w:b/>
          <w:bCs/>
          <w:lang w:val="es-MX"/>
        </w:rPr>
        <w:t>ó</w:t>
      </w:r>
      <w:r w:rsidRPr="00B14D91">
        <w:rPr>
          <w:b/>
          <w:bCs/>
          <w:lang w:val="es-MX"/>
        </w:rPr>
        <w:t>rtalos al estado.</w:t>
      </w:r>
      <w:r w:rsidRPr="00B14D91">
        <w:rPr>
          <w:lang w:val="es-MX"/>
        </w:rPr>
        <w:t xml:space="preserve"> </w:t>
      </w:r>
      <w:r w:rsidRPr="00B14D91">
        <w:rPr>
          <w:rFonts w:ascii="Segoe UI Symbol" w:hAnsi="Segoe UI Symbol" w:cs="Segoe UI Symbol"/>
          <w:lang w:val="es-MX"/>
        </w:rPr>
        <w:t>☐</w:t>
      </w:r>
    </w:p>
    <w:p w14:paraId="39A06006" w14:textId="77777777" w:rsidR="00B14D91" w:rsidRPr="00B14D91" w:rsidRDefault="00B14D91" w:rsidP="00B14D91">
      <w:pPr>
        <w:ind w:firstLine="720"/>
        <w:rPr>
          <w:lang w:val="es-MX"/>
        </w:rPr>
      </w:pPr>
    </w:p>
    <w:p w14:paraId="1D4B0B95" w14:textId="7EBF1B8B" w:rsidR="00B14D91" w:rsidRPr="00B14D91" w:rsidRDefault="00B14D91" w:rsidP="00B14D91">
      <w:pPr>
        <w:ind w:firstLine="720"/>
        <w:rPr>
          <w:lang w:val="es-MX"/>
        </w:rPr>
      </w:pPr>
      <w:r w:rsidRPr="00B14D91">
        <w:rPr>
          <w:lang w:val="es-MX"/>
        </w:rPr>
        <w:t>3.1. Regístr</w:t>
      </w:r>
      <w:r w:rsidR="00045886">
        <w:rPr>
          <w:lang w:val="es-MX"/>
        </w:rPr>
        <w:t>ate</w:t>
      </w:r>
      <w:r w:rsidRPr="00B14D91">
        <w:rPr>
          <w:lang w:val="es-MX"/>
        </w:rPr>
        <w:t xml:space="preserve"> en el Directorio de Nuevas Contrataciones de Nuevo México. </w:t>
      </w:r>
      <w:r w:rsidRPr="00B14D91">
        <w:rPr>
          <w:rFonts w:ascii="Segoe UI Symbol" w:hAnsi="Segoe UI Symbol" w:cs="Segoe UI Symbol"/>
          <w:lang w:val="es-MX"/>
        </w:rPr>
        <w:t>☐</w:t>
      </w:r>
    </w:p>
    <w:p w14:paraId="4A8CC4F5" w14:textId="15B29886" w:rsidR="00B14D91" w:rsidRDefault="00B14D91" w:rsidP="00B14D91">
      <w:pPr>
        <w:ind w:left="720"/>
        <w:rPr>
          <w:lang w:val="es-MX"/>
        </w:rPr>
      </w:pPr>
      <w:r w:rsidRPr="00B14D91">
        <w:rPr>
          <w:lang w:val="es-MX"/>
        </w:rPr>
        <w:t>Registr</w:t>
      </w:r>
      <w:r w:rsidR="00045886">
        <w:rPr>
          <w:lang w:val="es-MX"/>
        </w:rPr>
        <w:t>a a</w:t>
      </w:r>
      <w:r w:rsidRPr="00B14D91">
        <w:rPr>
          <w:lang w:val="es-MX"/>
        </w:rPr>
        <w:t xml:space="preserve"> </w:t>
      </w:r>
      <w:r w:rsidR="00045886">
        <w:rPr>
          <w:lang w:val="es-MX"/>
        </w:rPr>
        <w:t>t</w:t>
      </w:r>
      <w:r w:rsidRPr="00B14D91">
        <w:rPr>
          <w:lang w:val="es-MX"/>
        </w:rPr>
        <w:t>u negocio e inform</w:t>
      </w:r>
      <w:r w:rsidR="00045886">
        <w:rPr>
          <w:lang w:val="es-MX"/>
        </w:rPr>
        <w:t>a</w:t>
      </w:r>
      <w:r w:rsidRPr="00B14D91">
        <w:rPr>
          <w:lang w:val="es-MX"/>
        </w:rPr>
        <w:t xml:space="preserve"> a todos los empleados recién contratados y recontratados dentro de los 20 días</w:t>
      </w:r>
      <w:r>
        <w:rPr>
          <w:lang w:val="es-MX"/>
        </w:rPr>
        <w:t xml:space="preserve"> </w:t>
      </w:r>
      <w:r w:rsidRPr="00B14D91">
        <w:rPr>
          <w:lang w:val="es-MX"/>
        </w:rPr>
        <w:t>de la fecha de contratación.</w:t>
      </w:r>
    </w:p>
    <w:p w14:paraId="1469C5DC" w14:textId="77777777" w:rsidR="00B14D91" w:rsidRPr="00B14D91" w:rsidRDefault="00B14D91" w:rsidP="00B14D91">
      <w:pPr>
        <w:ind w:left="720"/>
        <w:rPr>
          <w:lang w:val="es-MX"/>
        </w:rPr>
      </w:pPr>
    </w:p>
    <w:p w14:paraId="156CC2BF" w14:textId="23E7FBC6" w:rsidR="00B14D91" w:rsidRPr="00B14D91" w:rsidRDefault="00B14D91" w:rsidP="00B14D91">
      <w:pPr>
        <w:ind w:firstLine="720"/>
        <w:rPr>
          <w:lang w:val="es-MX"/>
        </w:rPr>
      </w:pPr>
      <w:r w:rsidRPr="00B14D91">
        <w:rPr>
          <w:lang w:val="es-MX"/>
        </w:rPr>
        <w:t>3.2. Obt</w:t>
      </w:r>
      <w:r w:rsidR="00045886">
        <w:rPr>
          <w:lang w:val="es-MX"/>
        </w:rPr>
        <w:t>én</w:t>
      </w:r>
      <w:r w:rsidRPr="00B14D91">
        <w:rPr>
          <w:lang w:val="es-MX"/>
        </w:rPr>
        <w:t xml:space="preserve"> un seguro de compensación para trabajadores. </w:t>
      </w:r>
      <w:r w:rsidRPr="00B14D91">
        <w:rPr>
          <w:rFonts w:ascii="Segoe UI Symbol" w:hAnsi="Segoe UI Symbol" w:cs="Segoe UI Symbol"/>
          <w:lang w:val="es-MX"/>
        </w:rPr>
        <w:t>☐</w:t>
      </w:r>
    </w:p>
    <w:p w14:paraId="0877E7C4" w14:textId="20E2FBC6" w:rsidR="00B14D91" w:rsidRDefault="00B14D91" w:rsidP="00B14D91">
      <w:pPr>
        <w:ind w:left="720"/>
        <w:rPr>
          <w:lang w:val="es-MX"/>
        </w:rPr>
      </w:pPr>
      <w:r w:rsidRPr="00B14D91">
        <w:rPr>
          <w:lang w:val="es-MX"/>
        </w:rPr>
        <w:t>Encuentr</w:t>
      </w:r>
      <w:r w:rsidR="00045886">
        <w:rPr>
          <w:lang w:val="es-MX"/>
        </w:rPr>
        <w:t>a</w:t>
      </w:r>
      <w:r w:rsidRPr="00B14D91">
        <w:rPr>
          <w:lang w:val="es-MX"/>
        </w:rPr>
        <w:t xml:space="preserve"> información en el sitio web de la Administración de Compensación para</w:t>
      </w:r>
      <w:r>
        <w:rPr>
          <w:lang w:val="es-MX"/>
        </w:rPr>
        <w:t xml:space="preserve"> </w:t>
      </w:r>
      <w:r w:rsidRPr="00B14D91">
        <w:rPr>
          <w:lang w:val="es-MX"/>
        </w:rPr>
        <w:t>Trabajadores de Nuevo México.</w:t>
      </w:r>
    </w:p>
    <w:p w14:paraId="6D1B5992" w14:textId="77777777" w:rsidR="00B14D91" w:rsidRPr="00B14D91" w:rsidRDefault="00B14D91" w:rsidP="00B14D91">
      <w:pPr>
        <w:ind w:left="720"/>
        <w:rPr>
          <w:lang w:val="es-MX"/>
        </w:rPr>
      </w:pPr>
    </w:p>
    <w:p w14:paraId="7B02FD87" w14:textId="26D2A09F" w:rsidR="00B14D91" w:rsidRPr="00B14D91" w:rsidRDefault="00B14D91" w:rsidP="00B14D91">
      <w:pPr>
        <w:ind w:firstLine="720"/>
        <w:rPr>
          <w:lang w:val="es-MX"/>
        </w:rPr>
      </w:pPr>
      <w:r w:rsidRPr="00B14D91">
        <w:rPr>
          <w:lang w:val="es-MX"/>
        </w:rPr>
        <w:t xml:space="preserve">3.3. Establece una cuenta </w:t>
      </w:r>
      <w:r w:rsidR="00045886">
        <w:rPr>
          <w:lang w:val="es-MX"/>
        </w:rPr>
        <w:t>para el</w:t>
      </w:r>
      <w:r w:rsidRPr="00B14D91">
        <w:rPr>
          <w:lang w:val="es-MX"/>
        </w:rPr>
        <w:t xml:space="preserve"> impuesto del seguro de desempleo. </w:t>
      </w:r>
      <w:r w:rsidRPr="00B14D91">
        <w:rPr>
          <w:rFonts w:ascii="Segoe UI Symbol" w:hAnsi="Segoe UI Symbol" w:cs="Segoe UI Symbol"/>
          <w:lang w:val="es-MX"/>
        </w:rPr>
        <w:t>☐</w:t>
      </w:r>
    </w:p>
    <w:p w14:paraId="58005981" w14:textId="78AAB49B" w:rsidR="00B14D91" w:rsidRPr="00F75CEC" w:rsidRDefault="00B14D91" w:rsidP="00B14D91">
      <w:pPr>
        <w:ind w:left="720"/>
        <w:rPr>
          <w:lang w:val="es-MX"/>
        </w:rPr>
      </w:pPr>
      <w:r w:rsidRPr="00B14D91">
        <w:rPr>
          <w:lang w:val="es-MX"/>
        </w:rPr>
        <w:t>V</w:t>
      </w:r>
      <w:r w:rsidR="00045886">
        <w:rPr>
          <w:lang w:val="es-MX"/>
        </w:rPr>
        <w:t>isita</w:t>
      </w:r>
      <w:r w:rsidRPr="00B14D91">
        <w:rPr>
          <w:lang w:val="es-MX"/>
        </w:rPr>
        <w:t xml:space="preserve"> al sitio web del Departamento de Soluciones Laborales de Nuevo México para</w:t>
      </w:r>
      <w:r>
        <w:rPr>
          <w:lang w:val="es-MX"/>
        </w:rPr>
        <w:t xml:space="preserve"> </w:t>
      </w:r>
      <w:r w:rsidRPr="00B14D91">
        <w:rPr>
          <w:lang w:val="es-MX"/>
        </w:rPr>
        <w:t>configurar est</w:t>
      </w:r>
      <w:r w:rsidR="00045886">
        <w:rPr>
          <w:lang w:val="es-MX"/>
        </w:rPr>
        <w:t>a</w:t>
      </w:r>
      <w:r>
        <w:rPr>
          <w:lang w:val="es-MX"/>
        </w:rPr>
        <w:t xml:space="preserve"> </w:t>
      </w:r>
      <w:r w:rsidRPr="00B14D91">
        <w:rPr>
          <w:lang w:val="es-MX"/>
        </w:rPr>
        <w:t>cuenta.</w:t>
      </w:r>
    </w:p>
    <w:p w14:paraId="542AD698" w14:textId="77777777" w:rsidR="00F93367" w:rsidRPr="00F75CEC" w:rsidRDefault="00F93367" w:rsidP="00F93367">
      <w:pPr>
        <w:rPr>
          <w:lang w:val="es-MX"/>
        </w:rPr>
      </w:pPr>
    </w:p>
    <w:p w14:paraId="63D4B334" w14:textId="5393FC1C" w:rsidR="001F1808" w:rsidRPr="00B14D91" w:rsidRDefault="001F1808" w:rsidP="00B14D91">
      <w:pPr>
        <w:pStyle w:val="TtuloTDC"/>
        <w:rPr>
          <w:rFonts w:ascii="Arial" w:hAnsi="Arial" w:cs="Arial"/>
          <w:sz w:val="24"/>
          <w:szCs w:val="24"/>
          <w:lang w:val="es-MX"/>
        </w:rPr>
      </w:pPr>
    </w:p>
    <w:sectPr w:rsidR="001F1808" w:rsidRPr="00B14D91" w:rsidSect="001F1808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CCF5" w14:textId="77777777" w:rsidR="002A28A1" w:rsidRDefault="002A28A1" w:rsidP="001F1808">
      <w:r>
        <w:separator/>
      </w:r>
    </w:p>
  </w:endnote>
  <w:endnote w:type="continuationSeparator" w:id="0">
    <w:p w14:paraId="0BCC7830" w14:textId="77777777" w:rsidR="002A28A1" w:rsidRDefault="002A28A1" w:rsidP="001F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83AC" w14:textId="1B93D26A" w:rsidR="001F1808" w:rsidRPr="00846B29" w:rsidRDefault="00E7011E">
    <w:pPr>
      <w:pStyle w:val="Piedepgina"/>
      <w:rPr>
        <w:color w:val="FFFFFF" w:themeColor="background1"/>
        <w:lang w:val="es-MX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EBA05F9" wp14:editId="16A33112">
          <wp:simplePos x="0" y="0"/>
          <wp:positionH relativeFrom="column">
            <wp:posOffset>4133850</wp:posOffset>
          </wp:positionH>
          <wp:positionV relativeFrom="paragraph">
            <wp:posOffset>-111760</wp:posOffset>
          </wp:positionV>
          <wp:extent cx="2362200" cy="432435"/>
          <wp:effectExtent l="0" t="0" r="0" b="5715"/>
          <wp:wrapThrough wrapText="bothSides">
            <wp:wrapPolygon edited="0">
              <wp:start x="0" y="0"/>
              <wp:lineTo x="0" y="20934"/>
              <wp:lineTo x="4006" y="20934"/>
              <wp:lineTo x="21426" y="19031"/>
              <wp:lineTo x="21426" y="4758"/>
              <wp:lineTo x="400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B29" w:rsidRPr="00846B29">
      <w:rPr>
        <w:color w:val="000000" w:themeColor="text1"/>
        <w:lang w:val="es-MX"/>
      </w:rPr>
      <w:t>Est</w:t>
    </w:r>
    <w:r w:rsidR="00B14D91">
      <w:rPr>
        <w:color w:val="000000" w:themeColor="text1"/>
        <w:lang w:val="es-MX"/>
      </w:rPr>
      <w:t>e</w:t>
    </w:r>
    <w:r w:rsidR="001F1808" w:rsidRPr="00846B29">
      <w:rPr>
        <w:color w:val="000000" w:themeColor="text1"/>
        <w:lang w:val="es-MX"/>
      </w:rPr>
      <w:t xml:space="preserve"> </w:t>
    </w:r>
    <w:hyperlink r:id="rId2" w:history="1">
      <w:proofErr w:type="spellStart"/>
      <w:r w:rsidR="00B14D91" w:rsidRPr="00694369">
        <w:rPr>
          <w:rStyle w:val="Hipervnculo"/>
          <w:lang w:val="es-MX"/>
        </w:rPr>
        <w:t>checklist</w:t>
      </w:r>
      <w:proofErr w:type="spellEnd"/>
      <w:r w:rsidR="00B14D91" w:rsidRPr="00694369">
        <w:rPr>
          <w:rStyle w:val="Hipervnculo"/>
          <w:lang w:val="es-MX"/>
        </w:rPr>
        <w:t xml:space="preserve"> para un</w:t>
      </w:r>
      <w:r w:rsidR="00846B29" w:rsidRPr="00694369">
        <w:rPr>
          <w:rStyle w:val="Hipervnculo"/>
          <w:lang w:val="es-MX"/>
        </w:rPr>
        <w:t xml:space="preserve"> n</w:t>
      </w:r>
      <w:r w:rsidR="001F1808" w:rsidRPr="00694369">
        <w:rPr>
          <w:rStyle w:val="Hipervnculo"/>
          <w:lang w:val="es-MX"/>
        </w:rPr>
        <w:t>e</w:t>
      </w:r>
      <w:r w:rsidR="00846B29" w:rsidRPr="00694369">
        <w:rPr>
          <w:rStyle w:val="Hipervnculo"/>
          <w:lang w:val="es-MX"/>
        </w:rPr>
        <w:t>gocio</w:t>
      </w:r>
      <w:r w:rsidR="00B14D91" w:rsidRPr="00694369">
        <w:rPr>
          <w:rStyle w:val="Hipervnculo"/>
          <w:lang w:val="es-MX"/>
        </w:rPr>
        <w:t xml:space="preserve"> de Nuevo México</w:t>
      </w:r>
    </w:hyperlink>
    <w:r w:rsidR="001F1808" w:rsidRPr="00846B29">
      <w:rPr>
        <w:color w:val="000000" w:themeColor="text1"/>
        <w:lang w:val="es-MX"/>
      </w:rPr>
      <w:t xml:space="preserve"> </w:t>
    </w:r>
    <w:r w:rsidR="00846B29" w:rsidRPr="00846B29">
      <w:rPr>
        <w:color w:val="000000" w:themeColor="text1"/>
        <w:lang w:val="es-MX"/>
      </w:rPr>
      <w:t>fue cread</w:t>
    </w:r>
    <w:r w:rsidR="00B14D91">
      <w:rPr>
        <w:color w:val="000000" w:themeColor="text1"/>
        <w:lang w:val="es-MX"/>
      </w:rPr>
      <w:t>o</w:t>
    </w:r>
    <w:r w:rsidR="00846B29" w:rsidRPr="00846B29">
      <w:rPr>
        <w:color w:val="000000" w:themeColor="text1"/>
        <w:lang w:val="es-MX"/>
      </w:rPr>
      <w:t xml:space="preserve"> por </w:t>
    </w:r>
    <w:hyperlink r:id="rId3" w:history="1">
      <w:proofErr w:type="spellStart"/>
      <w:r w:rsidR="008D5DD2" w:rsidRPr="00694369">
        <w:rPr>
          <w:rStyle w:val="Hipervnculo"/>
          <w:lang w:val="es-MX"/>
        </w:rPr>
        <w:t>NameS</w:t>
      </w:r>
      <w:r w:rsidR="00956957" w:rsidRPr="00694369">
        <w:rPr>
          <w:rStyle w:val="Hipervnculo"/>
          <w:lang w:val="es-MX"/>
        </w:rPr>
        <w:t>nack</w:t>
      </w:r>
      <w:proofErr w:type="spellEnd"/>
      <w:r w:rsidR="001F1808" w:rsidRPr="00694369">
        <w:rPr>
          <w:rStyle w:val="Hipervnculo"/>
          <w:lang w:val="es-MX"/>
        </w:rPr>
        <w:t>.</w:t>
      </w:r>
    </w:hyperlink>
    <w:r w:rsidR="001948B6" w:rsidRPr="00846B29">
      <w:rPr>
        <w:rFonts w:ascii="Arial" w:hAnsi="Arial" w:cs="Arial"/>
        <w:noProof/>
        <w:sz w:val="32"/>
        <w:szCs w:val="32"/>
        <w:lang w:val="es-MX"/>
      </w:rPr>
      <w:t xml:space="preserve"> </w:t>
    </w:r>
    <w:r w:rsidR="001F1808" w:rsidRPr="00846B29">
      <w:rPr>
        <w:color w:val="FFFFFF" w:themeColor="background1"/>
        <w:lang w:val="es-MX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7DA1" w14:textId="77777777" w:rsidR="002A28A1" w:rsidRDefault="002A28A1" w:rsidP="001F1808">
      <w:r>
        <w:separator/>
      </w:r>
    </w:p>
  </w:footnote>
  <w:footnote w:type="continuationSeparator" w:id="0">
    <w:p w14:paraId="6F35D37A" w14:textId="77777777" w:rsidR="002A28A1" w:rsidRDefault="002A28A1" w:rsidP="001F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69489951"/>
      <w:docPartObj>
        <w:docPartGallery w:val="Page Numbers (Top of Page)"/>
        <w:docPartUnique/>
      </w:docPartObj>
    </w:sdtPr>
    <w:sdtContent>
      <w:p w14:paraId="0AE6D6DF" w14:textId="7A73635A" w:rsidR="00EC6DBB" w:rsidRDefault="00EC6DBB" w:rsidP="00F72D1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F96E547" w14:textId="77777777" w:rsidR="00EC6DBB" w:rsidRDefault="00EC6DBB" w:rsidP="00EC6DB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8A9B" w14:textId="22E67FD5" w:rsidR="00EC6DBB" w:rsidRDefault="00EC6DBB" w:rsidP="00F72D10">
    <w:pPr>
      <w:pStyle w:val="Encabezado"/>
      <w:framePr w:wrap="none" w:vAnchor="text" w:hAnchor="margin" w:xAlign="right" w:y="1"/>
      <w:rPr>
        <w:rStyle w:val="Nmerodepgina"/>
      </w:rPr>
    </w:pPr>
  </w:p>
  <w:p w14:paraId="193532E7" w14:textId="77777777" w:rsidR="00EC6DBB" w:rsidRDefault="00EC6DBB" w:rsidP="00EC6DBB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08"/>
    <w:rsid w:val="00045886"/>
    <w:rsid w:val="000539CD"/>
    <w:rsid w:val="000F035E"/>
    <w:rsid w:val="00122560"/>
    <w:rsid w:val="001948B6"/>
    <w:rsid w:val="001F1808"/>
    <w:rsid w:val="00233BB3"/>
    <w:rsid w:val="002A28A1"/>
    <w:rsid w:val="003623D2"/>
    <w:rsid w:val="00440D97"/>
    <w:rsid w:val="00473A7C"/>
    <w:rsid w:val="0050040A"/>
    <w:rsid w:val="00551EFA"/>
    <w:rsid w:val="005E7EDD"/>
    <w:rsid w:val="005F702B"/>
    <w:rsid w:val="00650550"/>
    <w:rsid w:val="0066746B"/>
    <w:rsid w:val="00694369"/>
    <w:rsid w:val="006E47C6"/>
    <w:rsid w:val="007C446A"/>
    <w:rsid w:val="007D6F4E"/>
    <w:rsid w:val="00846B29"/>
    <w:rsid w:val="008A6A29"/>
    <w:rsid w:val="008D5DD2"/>
    <w:rsid w:val="008F0322"/>
    <w:rsid w:val="00956957"/>
    <w:rsid w:val="009625EC"/>
    <w:rsid w:val="0096479A"/>
    <w:rsid w:val="00A725D1"/>
    <w:rsid w:val="00A91025"/>
    <w:rsid w:val="00B14D91"/>
    <w:rsid w:val="00BB2EDB"/>
    <w:rsid w:val="00C253B4"/>
    <w:rsid w:val="00C4445E"/>
    <w:rsid w:val="00C51DAD"/>
    <w:rsid w:val="00C74298"/>
    <w:rsid w:val="00CB2F73"/>
    <w:rsid w:val="00CC3A17"/>
    <w:rsid w:val="00D76474"/>
    <w:rsid w:val="00DD3A60"/>
    <w:rsid w:val="00E02DBE"/>
    <w:rsid w:val="00E1163C"/>
    <w:rsid w:val="00E24C54"/>
    <w:rsid w:val="00E7011E"/>
    <w:rsid w:val="00EC45A1"/>
    <w:rsid w:val="00EC6DBB"/>
    <w:rsid w:val="00F27B65"/>
    <w:rsid w:val="00F60D59"/>
    <w:rsid w:val="00F75CEC"/>
    <w:rsid w:val="00F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7066"/>
  <w15:chartTrackingRefBased/>
  <w15:docId w15:val="{227D892C-D3B2-F343-BC31-A3FC486B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3A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3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53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80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808"/>
  </w:style>
  <w:style w:type="paragraph" w:styleId="Piedepgina">
    <w:name w:val="footer"/>
    <w:basedOn w:val="Normal"/>
    <w:link w:val="PiedepginaCar"/>
    <w:uiPriority w:val="99"/>
    <w:unhideWhenUsed/>
    <w:rsid w:val="001F180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808"/>
  </w:style>
  <w:style w:type="character" w:styleId="Hipervnculo">
    <w:name w:val="Hyperlink"/>
    <w:basedOn w:val="Fuentedeprrafopredeter"/>
    <w:uiPriority w:val="99"/>
    <w:unhideWhenUsed/>
    <w:rsid w:val="001F1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18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48B6"/>
    <w:rPr>
      <w:color w:val="954F72" w:themeColor="followed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C3A17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CC3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CC3A1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C3A17"/>
    <w:rPr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C3A17"/>
    <w:rPr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CC3A17"/>
    <w:rPr>
      <w:sz w:val="22"/>
      <w:szCs w:val="22"/>
    </w:rPr>
  </w:style>
  <w:style w:type="table" w:styleId="Tablaconcuadrcula">
    <w:name w:val="Table Grid"/>
    <w:basedOn w:val="Tablanormal"/>
    <w:uiPriority w:val="39"/>
    <w:rsid w:val="00362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5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539C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merodepgina">
    <w:name w:val="page number"/>
    <w:basedOn w:val="Fuentedeprrafopredeter"/>
    <w:uiPriority w:val="99"/>
    <w:semiHidden/>
    <w:unhideWhenUsed/>
    <w:rsid w:val="00EC6DBB"/>
  </w:style>
  <w:style w:type="character" w:styleId="Mencinsinresolver">
    <w:name w:val="Unresolved Mention"/>
    <w:basedOn w:val="Fuentedeprrafopredeter"/>
    <w:uiPriority w:val="99"/>
    <w:semiHidden/>
    <w:unhideWhenUsed/>
    <w:rsid w:val="00694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es" TargetMode="External"/><Relationship Id="rId2" Type="http://schemas.openxmlformats.org/officeDocument/2006/relationships/hyperlink" Target="https://www.namesnack.com/es/gu%C3%ADas/c%C3%B3mo-iniciar-un-negocio-en-nuevo-m%C3%A9xi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5782A-A77F-409E-96FE-4ACB2D17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1630</Characters>
  <Application>Microsoft Office Word</Application>
  <DocSecurity>0</DocSecurity>
  <Lines>53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Francisco Canales | Atelier de Hoteles</cp:lastModifiedBy>
  <cp:revision>7</cp:revision>
  <dcterms:created xsi:type="dcterms:W3CDTF">2022-03-28T20:45:00Z</dcterms:created>
  <dcterms:modified xsi:type="dcterms:W3CDTF">2023-01-24T21:45:00Z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1b1951f64b673c64d01e5cd571ad534c3cdd130a2cab251db53292c2279033f2</vt:lpwstr>
  </property>
</Properties>
</file>