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20F7" w14:textId="59CA8C80" w:rsidR="00CC3A17" w:rsidRDefault="00E7011E" w:rsidP="00E7011E">
      <w:pPr>
        <w:pStyle w:val="TtuloTDC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BA05F9" wp14:editId="4A7CED7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62200" cy="432435"/>
            <wp:effectExtent l="0" t="0" r="0" b="5715"/>
            <wp:wrapThrough wrapText="bothSides">
              <wp:wrapPolygon edited="0">
                <wp:start x="0" y="0"/>
                <wp:lineTo x="0" y="20934"/>
                <wp:lineTo x="4006" y="20934"/>
                <wp:lineTo x="21426" y="19031"/>
                <wp:lineTo x="21426" y="4758"/>
                <wp:lineTo x="400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7C03" w14:textId="01D37AAB" w:rsidR="00E7011E" w:rsidRDefault="00F93367" w:rsidP="00E7011E">
      <w:pPr>
        <w:pStyle w:val="TtuloTDC"/>
        <w:tabs>
          <w:tab w:val="left" w:pos="7080"/>
        </w:tabs>
        <w:jc w:val="center"/>
        <w:rPr>
          <w:rFonts w:ascii="Arial" w:hAnsi="Arial" w:cs="Arial"/>
          <w:sz w:val="40"/>
          <w:szCs w:val="40"/>
          <w:lang w:val="es-MX"/>
        </w:rPr>
      </w:pPr>
      <w:r w:rsidRPr="00F93367">
        <w:rPr>
          <w:rFonts w:ascii="Arial" w:hAnsi="Arial" w:cs="Arial"/>
          <w:sz w:val="40"/>
          <w:szCs w:val="40"/>
          <w:lang w:val="es-MX"/>
        </w:rPr>
        <w:t xml:space="preserve">Cómo iniciar un negocio en </w:t>
      </w:r>
      <w:r w:rsidR="009B6CA4">
        <w:rPr>
          <w:rFonts w:ascii="Arial" w:hAnsi="Arial" w:cs="Arial"/>
          <w:sz w:val="40"/>
          <w:szCs w:val="40"/>
          <w:lang w:val="es-MX"/>
        </w:rPr>
        <w:t>Florida</w:t>
      </w:r>
    </w:p>
    <w:p w14:paraId="22527F6E" w14:textId="22133C5F" w:rsidR="00F93367" w:rsidRPr="00233BB3" w:rsidRDefault="00F93367" w:rsidP="00F93367">
      <w:pPr>
        <w:jc w:val="center"/>
        <w:rPr>
          <w:sz w:val="32"/>
          <w:szCs w:val="32"/>
          <w:lang w:val="es-MX"/>
        </w:rPr>
      </w:pPr>
      <w:r w:rsidRPr="00233BB3">
        <w:rPr>
          <w:sz w:val="32"/>
          <w:szCs w:val="32"/>
          <w:lang w:val="es-MX"/>
        </w:rPr>
        <w:t>Checklist</w:t>
      </w:r>
    </w:p>
    <w:p w14:paraId="56FFC1AF" w14:textId="2CB637C2" w:rsidR="00F93367" w:rsidRPr="00233BB3" w:rsidRDefault="00F93367" w:rsidP="00F93367">
      <w:pPr>
        <w:jc w:val="center"/>
        <w:rPr>
          <w:sz w:val="32"/>
          <w:szCs w:val="32"/>
          <w:lang w:val="es-MX"/>
        </w:rPr>
      </w:pPr>
    </w:p>
    <w:p w14:paraId="6585D781" w14:textId="00EC27D2" w:rsidR="00F93367" w:rsidRPr="00233BB3" w:rsidRDefault="00F93367" w:rsidP="00F93367">
      <w:pPr>
        <w:rPr>
          <w:sz w:val="32"/>
          <w:szCs w:val="32"/>
          <w:lang w:val="es-MX"/>
        </w:rPr>
      </w:pPr>
    </w:p>
    <w:p w14:paraId="60886D05" w14:textId="5406839D" w:rsidR="00F75CEC" w:rsidRPr="00F75CEC" w:rsidRDefault="00F75CEC" w:rsidP="00F75CEC">
      <w:pPr>
        <w:rPr>
          <w:lang w:val="es-MX"/>
        </w:rPr>
      </w:pPr>
      <w:r w:rsidRPr="00F75CEC">
        <w:rPr>
          <w:lang w:val="es-MX"/>
        </w:rPr>
        <w:t xml:space="preserve">1. </w:t>
      </w:r>
      <w:r w:rsidRPr="00F75CEC">
        <w:rPr>
          <w:b/>
          <w:bCs/>
          <w:lang w:val="es-MX"/>
        </w:rPr>
        <w:t>Forma tu negocio</w:t>
      </w:r>
      <w:r w:rsidRPr="00F75CEC">
        <w:rPr>
          <w:lang w:val="es-MX"/>
        </w:rPr>
        <w:t xml:space="preserve">. </w:t>
      </w:r>
      <w:r w:rsidRPr="00F75CEC">
        <w:rPr>
          <w:rFonts w:ascii="Segoe UI Symbol" w:hAnsi="Segoe UI Symbol" w:cs="Segoe UI Symbol"/>
          <w:lang w:val="es-MX"/>
        </w:rPr>
        <w:t>☐</w:t>
      </w:r>
    </w:p>
    <w:p w14:paraId="635F13B3" w14:textId="77777777" w:rsidR="00F75CEC" w:rsidRDefault="00F75CEC" w:rsidP="00F75CEC">
      <w:pPr>
        <w:rPr>
          <w:lang w:val="es-MX"/>
        </w:rPr>
      </w:pPr>
    </w:p>
    <w:p w14:paraId="6CCB5139" w14:textId="6E180975" w:rsidR="00F75CEC" w:rsidRPr="00F75CEC" w:rsidRDefault="00F75CEC" w:rsidP="00F75CEC">
      <w:pPr>
        <w:ind w:firstLine="720"/>
        <w:rPr>
          <w:lang w:val="es-MX"/>
        </w:rPr>
      </w:pPr>
      <w:r w:rsidRPr="00F75CEC">
        <w:rPr>
          <w:lang w:val="es-MX"/>
        </w:rPr>
        <w:t>1.1. Revis</w:t>
      </w:r>
      <w:r w:rsidR="00C74298">
        <w:rPr>
          <w:lang w:val="es-MX"/>
        </w:rPr>
        <w:t>a</w:t>
      </w:r>
      <w:r w:rsidRPr="00F75CEC">
        <w:rPr>
          <w:lang w:val="es-MX"/>
        </w:rPr>
        <w:t xml:space="preserve"> las opciones </w:t>
      </w:r>
      <w:r w:rsidR="00CB2F73">
        <w:rPr>
          <w:lang w:val="es-MX"/>
        </w:rPr>
        <w:t>en</w:t>
      </w:r>
      <w:r w:rsidRPr="00F75CEC">
        <w:rPr>
          <w:lang w:val="es-MX"/>
        </w:rPr>
        <w:t xml:space="preserve"> </w:t>
      </w:r>
      <w:r w:rsidR="009B6CA4">
        <w:rPr>
          <w:lang w:val="es-MX"/>
        </w:rPr>
        <w:t>Florida</w:t>
      </w:r>
      <w:r w:rsidRPr="00F75CEC">
        <w:rPr>
          <w:lang w:val="es-MX"/>
        </w:rPr>
        <w:t xml:space="preserve">. </w:t>
      </w:r>
      <w:r w:rsidRPr="00F75CEC">
        <w:rPr>
          <w:rFonts w:ascii="Segoe UI Symbol" w:hAnsi="Segoe UI Symbol" w:cs="Segoe UI Symbol"/>
          <w:lang w:val="es-MX"/>
        </w:rPr>
        <w:t>☐</w:t>
      </w:r>
    </w:p>
    <w:p w14:paraId="19561E53" w14:textId="38A4C087" w:rsidR="00F75CEC" w:rsidRDefault="00F75CEC" w:rsidP="00F75CEC">
      <w:pPr>
        <w:ind w:firstLine="720"/>
        <w:rPr>
          <w:lang w:val="es-MX"/>
        </w:rPr>
      </w:pPr>
      <w:r w:rsidRPr="00F75CEC">
        <w:rPr>
          <w:lang w:val="es-MX"/>
        </w:rPr>
        <w:t>Hay cuatro opciones de formato disponibles; revis</w:t>
      </w:r>
      <w:r w:rsidR="00C74298">
        <w:rPr>
          <w:lang w:val="es-MX"/>
        </w:rPr>
        <w:t>a</w:t>
      </w:r>
      <w:r w:rsidRPr="00F75CEC">
        <w:rPr>
          <w:lang w:val="es-MX"/>
        </w:rPr>
        <w:t xml:space="preserve"> cada un</w:t>
      </w:r>
      <w:r w:rsidR="00CB2F73">
        <w:rPr>
          <w:lang w:val="es-MX"/>
        </w:rPr>
        <w:t>a</w:t>
      </w:r>
      <w:r w:rsidRPr="00F75CEC">
        <w:rPr>
          <w:lang w:val="es-MX"/>
        </w:rPr>
        <w:t xml:space="preserve"> y eli</w:t>
      </w:r>
      <w:r w:rsidR="00C74298">
        <w:rPr>
          <w:lang w:val="es-MX"/>
        </w:rPr>
        <w:t>ge</w:t>
      </w:r>
      <w:r w:rsidRPr="00F75CEC">
        <w:rPr>
          <w:lang w:val="es-MX"/>
        </w:rPr>
        <w:t xml:space="preserve"> </w:t>
      </w:r>
      <w:r w:rsidR="00CB2F73">
        <w:rPr>
          <w:lang w:val="es-MX"/>
        </w:rPr>
        <w:t>la</w:t>
      </w:r>
      <w:r w:rsidRPr="00F75CEC">
        <w:rPr>
          <w:lang w:val="es-MX"/>
        </w:rPr>
        <w:t xml:space="preserve"> más</w:t>
      </w:r>
      <w:r>
        <w:rPr>
          <w:lang w:val="es-MX"/>
        </w:rPr>
        <w:t xml:space="preserve"> </w:t>
      </w:r>
      <w:r w:rsidRPr="00F75CEC">
        <w:rPr>
          <w:lang w:val="es-MX"/>
        </w:rPr>
        <w:t>apropiad</w:t>
      </w:r>
      <w:r w:rsidR="00233BB3">
        <w:rPr>
          <w:lang w:val="es-MX"/>
        </w:rPr>
        <w:t>a</w:t>
      </w:r>
      <w:r w:rsidRPr="00F75CEC">
        <w:rPr>
          <w:lang w:val="es-MX"/>
        </w:rPr>
        <w:t>.</w:t>
      </w:r>
    </w:p>
    <w:p w14:paraId="7457ACA0" w14:textId="77777777" w:rsidR="00F75CEC" w:rsidRPr="00F75CEC" w:rsidRDefault="00F75CEC" w:rsidP="00F75CEC">
      <w:pPr>
        <w:ind w:firstLine="720"/>
        <w:rPr>
          <w:lang w:val="es-MX"/>
        </w:rPr>
      </w:pPr>
    </w:p>
    <w:p w14:paraId="17D60B5B" w14:textId="6BE944B3" w:rsidR="00F75CEC" w:rsidRPr="00F75CEC" w:rsidRDefault="00F75CEC" w:rsidP="00F75CEC">
      <w:pPr>
        <w:ind w:firstLine="720"/>
        <w:rPr>
          <w:lang w:val="es-MX"/>
        </w:rPr>
      </w:pPr>
      <w:r w:rsidRPr="00F75CEC">
        <w:rPr>
          <w:lang w:val="es-MX"/>
        </w:rPr>
        <w:t xml:space="preserve">1.2. Nombra </w:t>
      </w:r>
      <w:r w:rsidR="00C74298">
        <w:rPr>
          <w:lang w:val="es-MX"/>
        </w:rPr>
        <w:t xml:space="preserve">a </w:t>
      </w:r>
      <w:r w:rsidRPr="00F75CEC">
        <w:rPr>
          <w:lang w:val="es-MX"/>
        </w:rPr>
        <w:t xml:space="preserve">tu negocio. </w:t>
      </w:r>
      <w:r w:rsidRPr="00F75CEC">
        <w:rPr>
          <w:rFonts w:ascii="Segoe UI Symbol" w:hAnsi="Segoe UI Symbol" w:cs="Segoe UI Symbol"/>
          <w:lang w:val="es-MX"/>
        </w:rPr>
        <w:t>☐</w:t>
      </w:r>
    </w:p>
    <w:p w14:paraId="4E707CC5" w14:textId="7879B882" w:rsidR="00F75CEC" w:rsidRDefault="009B6CA4" w:rsidP="00F75CEC">
      <w:pPr>
        <w:ind w:left="720"/>
        <w:rPr>
          <w:lang w:val="es-MX"/>
        </w:rPr>
      </w:pPr>
      <w:r w:rsidRPr="009B6CA4">
        <w:rPr>
          <w:lang w:val="es-MX"/>
        </w:rPr>
        <w:t>Bus</w:t>
      </w:r>
      <w:r>
        <w:rPr>
          <w:lang w:val="es-MX"/>
        </w:rPr>
        <w:t>ca</w:t>
      </w:r>
      <w:r w:rsidRPr="009B6CA4">
        <w:rPr>
          <w:lang w:val="es-MX"/>
        </w:rPr>
        <w:t xml:space="preserve"> el sitio web de la División de Corporaciones para verificar si el nombre elegido está disponible antes de registrar</w:t>
      </w:r>
      <w:r>
        <w:rPr>
          <w:lang w:val="es-MX"/>
        </w:rPr>
        <w:t xml:space="preserve">lo </w:t>
      </w:r>
      <w:r w:rsidRPr="009B6CA4">
        <w:rPr>
          <w:lang w:val="es-MX"/>
        </w:rPr>
        <w:t>en dos.myflorida.com.</w:t>
      </w:r>
    </w:p>
    <w:p w14:paraId="5BBB4328" w14:textId="77777777" w:rsidR="00F75CEC" w:rsidRPr="00F75CEC" w:rsidRDefault="00F75CEC" w:rsidP="00F75CEC">
      <w:pPr>
        <w:ind w:left="720"/>
        <w:rPr>
          <w:lang w:val="es-MX"/>
        </w:rPr>
      </w:pPr>
    </w:p>
    <w:p w14:paraId="640C4DE4" w14:textId="54A1CA64" w:rsidR="00F75CEC" w:rsidRDefault="00F75CEC" w:rsidP="00F75CEC">
      <w:pPr>
        <w:ind w:firstLine="720"/>
        <w:rPr>
          <w:lang w:val="es-MX"/>
        </w:rPr>
      </w:pPr>
      <w:r w:rsidRPr="00F75CEC">
        <w:rPr>
          <w:lang w:val="es-MX"/>
        </w:rPr>
        <w:t>1.3. Obt</w:t>
      </w:r>
      <w:r w:rsidR="00C74298">
        <w:rPr>
          <w:lang w:val="es-MX"/>
        </w:rPr>
        <w:t>én</w:t>
      </w:r>
      <w:r w:rsidRPr="00F75CEC">
        <w:rPr>
          <w:lang w:val="es-MX"/>
        </w:rPr>
        <w:t xml:space="preserve"> un número de identificación de empleador. </w:t>
      </w:r>
      <w:r w:rsidRPr="00F75CEC">
        <w:rPr>
          <w:rFonts w:ascii="Segoe UI Symbol" w:hAnsi="Segoe UI Symbol" w:cs="Segoe UI Symbol"/>
          <w:lang w:val="es-MX"/>
        </w:rPr>
        <w:t>☐</w:t>
      </w:r>
      <w:r>
        <w:rPr>
          <w:lang w:val="es-MX"/>
        </w:rPr>
        <w:t xml:space="preserve"> </w:t>
      </w:r>
    </w:p>
    <w:p w14:paraId="03A2E7CF" w14:textId="067A9C29" w:rsidR="00B14D91" w:rsidRDefault="00F75CEC" w:rsidP="009B6CA4">
      <w:pPr>
        <w:ind w:firstLine="720"/>
        <w:rPr>
          <w:lang w:val="es-MX"/>
        </w:rPr>
      </w:pPr>
      <w:r w:rsidRPr="00F75CEC">
        <w:rPr>
          <w:lang w:val="es-MX"/>
        </w:rPr>
        <w:t>Solicit</w:t>
      </w:r>
      <w:r w:rsidR="00C74298">
        <w:rPr>
          <w:lang w:val="es-MX"/>
        </w:rPr>
        <w:t>a</w:t>
      </w:r>
      <w:r w:rsidRPr="00F75CEC">
        <w:rPr>
          <w:lang w:val="es-MX"/>
        </w:rPr>
        <w:t xml:space="preserve"> un EIN con el IRS.</w:t>
      </w:r>
    </w:p>
    <w:p w14:paraId="28C584BF" w14:textId="3C82618A" w:rsidR="009B6CA4" w:rsidRDefault="009B6CA4" w:rsidP="009B6CA4">
      <w:pPr>
        <w:ind w:firstLine="720"/>
        <w:rPr>
          <w:lang w:val="es-MX"/>
        </w:rPr>
      </w:pPr>
    </w:p>
    <w:p w14:paraId="70E4AFEA" w14:textId="103D9A79" w:rsidR="009B6CA4" w:rsidRDefault="009B6CA4" w:rsidP="009B6CA4">
      <w:pPr>
        <w:ind w:firstLine="720"/>
        <w:rPr>
          <w:lang w:val="es-MX"/>
        </w:rPr>
      </w:pPr>
    </w:p>
    <w:p w14:paraId="2B01735C" w14:textId="1C50FA91" w:rsidR="009B6CA4" w:rsidRPr="00F75CEC" w:rsidRDefault="009B6CA4" w:rsidP="009B6CA4">
      <w:pPr>
        <w:rPr>
          <w:lang w:val="es-MX"/>
        </w:rPr>
      </w:pPr>
      <w:r w:rsidRPr="00F75CEC">
        <w:rPr>
          <w:lang w:val="es-MX"/>
        </w:rPr>
        <w:t xml:space="preserve">2. </w:t>
      </w:r>
      <w:r w:rsidRPr="009B6CA4">
        <w:rPr>
          <w:b/>
          <w:bCs/>
          <w:lang w:val="es-MX"/>
        </w:rPr>
        <w:t>Registr</w:t>
      </w:r>
      <w:r>
        <w:rPr>
          <w:b/>
          <w:bCs/>
          <w:lang w:val="es-MX"/>
        </w:rPr>
        <w:t>a</w:t>
      </w:r>
      <w:r w:rsidRPr="009B6CA4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t</w:t>
      </w:r>
      <w:r w:rsidRPr="009B6CA4">
        <w:rPr>
          <w:b/>
          <w:bCs/>
          <w:lang w:val="es-MX"/>
        </w:rPr>
        <w:t>u negocio en Florida.</w:t>
      </w:r>
      <w:r w:rsidRPr="00F75CEC">
        <w:rPr>
          <w:lang w:val="es-MX"/>
        </w:rPr>
        <w:t xml:space="preserve"> </w:t>
      </w:r>
      <w:r w:rsidRPr="00F75CEC">
        <w:rPr>
          <w:rFonts w:ascii="Segoe UI Symbol" w:hAnsi="Segoe UI Symbol" w:cs="Segoe UI Symbol"/>
          <w:lang w:val="es-MX"/>
        </w:rPr>
        <w:t>☐</w:t>
      </w:r>
    </w:p>
    <w:p w14:paraId="71B3502F" w14:textId="77777777" w:rsidR="009B6CA4" w:rsidRDefault="009B6CA4" w:rsidP="009B6CA4">
      <w:pPr>
        <w:rPr>
          <w:lang w:val="es-MX"/>
        </w:rPr>
      </w:pPr>
    </w:p>
    <w:p w14:paraId="07180B05" w14:textId="1EB223C7" w:rsidR="009B6CA4" w:rsidRPr="00F75CEC" w:rsidRDefault="009B6CA4" w:rsidP="009B6CA4">
      <w:pPr>
        <w:ind w:firstLine="720"/>
        <w:rPr>
          <w:lang w:val="es-MX"/>
        </w:rPr>
      </w:pPr>
      <w:r w:rsidRPr="00F75CEC">
        <w:rPr>
          <w:lang w:val="es-MX"/>
        </w:rPr>
        <w:t xml:space="preserve">2.1. </w:t>
      </w:r>
      <w:r w:rsidRPr="009B6CA4">
        <w:rPr>
          <w:lang w:val="es-MX"/>
        </w:rPr>
        <w:t>Registra una corporación lucrativa o no lucrativa.</w:t>
      </w:r>
      <w:r w:rsidRPr="00F75CEC">
        <w:rPr>
          <w:lang w:val="es-MX"/>
        </w:rPr>
        <w:t xml:space="preserve"> </w:t>
      </w:r>
      <w:r w:rsidRPr="00F75CEC">
        <w:rPr>
          <w:rFonts w:ascii="Segoe UI Symbol" w:hAnsi="Segoe UI Symbol" w:cs="Segoe UI Symbol"/>
          <w:lang w:val="es-MX"/>
        </w:rPr>
        <w:t>☐</w:t>
      </w:r>
    </w:p>
    <w:p w14:paraId="406B80AE" w14:textId="3E281F6C" w:rsidR="009B6CA4" w:rsidRDefault="009B6CA4" w:rsidP="00300B4A">
      <w:pPr>
        <w:ind w:left="720"/>
        <w:rPr>
          <w:lang w:val="es-MX"/>
        </w:rPr>
      </w:pPr>
      <w:r w:rsidRPr="009B6CA4">
        <w:rPr>
          <w:lang w:val="es-MX"/>
        </w:rPr>
        <w:t>Present</w:t>
      </w:r>
      <w:r w:rsidR="00E550D5">
        <w:rPr>
          <w:lang w:val="es-MX"/>
        </w:rPr>
        <w:t>a</w:t>
      </w:r>
      <w:r w:rsidRPr="009B6CA4">
        <w:rPr>
          <w:lang w:val="es-MX"/>
        </w:rPr>
        <w:t xml:space="preserve"> los artículos de la corporación en</w:t>
      </w:r>
      <w:r w:rsidR="00E550D5">
        <w:rPr>
          <w:lang w:val="es-MX"/>
        </w:rPr>
        <w:t xml:space="preserve"> el sitio</w:t>
      </w:r>
      <w:r w:rsidRPr="009B6CA4">
        <w:rPr>
          <w:lang w:val="es-MX"/>
        </w:rPr>
        <w:t xml:space="preserve"> </w:t>
      </w:r>
      <w:r w:rsidRPr="003D6853">
        <w:rPr>
          <w:lang w:val="es-MX"/>
        </w:rPr>
        <w:t>sunbiz.org</w:t>
      </w:r>
      <w:r w:rsidRPr="009B6CA4">
        <w:rPr>
          <w:lang w:val="es-MX"/>
        </w:rPr>
        <w:t xml:space="preserve"> y </w:t>
      </w:r>
      <w:r w:rsidR="00E550D5">
        <w:rPr>
          <w:lang w:val="es-MX"/>
        </w:rPr>
        <w:t>realiza el pago de</w:t>
      </w:r>
      <w:r w:rsidRPr="009B6CA4">
        <w:rPr>
          <w:lang w:val="es-MX"/>
        </w:rPr>
        <w:t xml:space="preserve"> la tarifa de registro </w:t>
      </w:r>
      <w:r w:rsidR="00E550D5">
        <w:rPr>
          <w:lang w:val="es-MX"/>
        </w:rPr>
        <w:t>por</w:t>
      </w:r>
      <w:r w:rsidRPr="009B6CA4">
        <w:rPr>
          <w:lang w:val="es-MX"/>
        </w:rPr>
        <w:t xml:space="preserve"> 70.00</w:t>
      </w:r>
      <w:r w:rsidR="00E550D5">
        <w:rPr>
          <w:lang w:val="es-MX"/>
        </w:rPr>
        <w:t xml:space="preserve"> USD</w:t>
      </w:r>
      <w:r w:rsidRPr="00F75CEC">
        <w:rPr>
          <w:lang w:val="es-MX"/>
        </w:rPr>
        <w:t>.</w:t>
      </w:r>
    </w:p>
    <w:p w14:paraId="77346016" w14:textId="77777777" w:rsidR="009B6CA4" w:rsidRPr="00F75CEC" w:rsidRDefault="009B6CA4" w:rsidP="009B6CA4">
      <w:pPr>
        <w:ind w:left="720"/>
        <w:rPr>
          <w:lang w:val="es-MX"/>
        </w:rPr>
      </w:pPr>
    </w:p>
    <w:p w14:paraId="2F5713C5" w14:textId="31317E41" w:rsidR="009B6CA4" w:rsidRDefault="009B6CA4" w:rsidP="009B6CA4">
      <w:pPr>
        <w:ind w:firstLine="720"/>
        <w:rPr>
          <w:rFonts w:ascii="Segoe UI Symbol" w:hAnsi="Segoe UI Symbol" w:cs="Segoe UI Symbol"/>
          <w:lang w:val="es-MX"/>
        </w:rPr>
      </w:pPr>
      <w:r w:rsidRPr="00F75CEC">
        <w:rPr>
          <w:lang w:val="es-MX"/>
        </w:rPr>
        <w:t xml:space="preserve">2.2. </w:t>
      </w:r>
      <w:r w:rsidR="00E550D5" w:rsidRPr="00E550D5">
        <w:rPr>
          <w:lang w:val="es-MX"/>
        </w:rPr>
        <w:t xml:space="preserve">Registra una LLC. </w:t>
      </w:r>
      <w:r w:rsidRPr="00F75CEC">
        <w:rPr>
          <w:rFonts w:ascii="Segoe UI Symbol" w:hAnsi="Segoe UI Symbol" w:cs="Segoe UI Symbol"/>
          <w:lang w:val="es-MX"/>
        </w:rPr>
        <w:t>☐</w:t>
      </w:r>
    </w:p>
    <w:p w14:paraId="3A9E3612" w14:textId="52215D64" w:rsidR="009B6CA4" w:rsidRDefault="00E550D5" w:rsidP="009B6CA4">
      <w:pPr>
        <w:ind w:left="720"/>
        <w:rPr>
          <w:lang w:val="es-MX"/>
        </w:rPr>
      </w:pPr>
      <w:r w:rsidRPr="00E550D5">
        <w:rPr>
          <w:lang w:val="es-MX"/>
        </w:rPr>
        <w:t>Present</w:t>
      </w:r>
      <w:r>
        <w:rPr>
          <w:lang w:val="es-MX"/>
        </w:rPr>
        <w:t>a</w:t>
      </w:r>
      <w:r w:rsidRPr="00E550D5">
        <w:rPr>
          <w:lang w:val="es-MX"/>
        </w:rPr>
        <w:t xml:space="preserve"> los artículos de organización en</w:t>
      </w:r>
      <w:r>
        <w:rPr>
          <w:lang w:val="es-MX"/>
        </w:rPr>
        <w:t xml:space="preserve"> el sitio</w:t>
      </w:r>
      <w:r w:rsidRPr="00E550D5">
        <w:rPr>
          <w:lang w:val="es-MX"/>
        </w:rPr>
        <w:t xml:space="preserve"> </w:t>
      </w:r>
      <w:r w:rsidRPr="003D6853">
        <w:rPr>
          <w:lang w:val="es-MX"/>
        </w:rPr>
        <w:t>sunbiz.org</w:t>
      </w:r>
      <w:r w:rsidRPr="00E550D5">
        <w:rPr>
          <w:lang w:val="es-MX"/>
        </w:rPr>
        <w:t xml:space="preserve"> y </w:t>
      </w:r>
      <w:r>
        <w:rPr>
          <w:lang w:val="es-MX"/>
        </w:rPr>
        <w:t>realiza el pago de</w:t>
      </w:r>
      <w:r w:rsidRPr="00E550D5">
        <w:rPr>
          <w:lang w:val="es-MX"/>
        </w:rPr>
        <w:t xml:space="preserve"> la tarifa de registro </w:t>
      </w:r>
      <w:r>
        <w:rPr>
          <w:lang w:val="es-MX"/>
        </w:rPr>
        <w:t xml:space="preserve">por </w:t>
      </w:r>
      <w:r w:rsidRPr="00E550D5">
        <w:rPr>
          <w:lang w:val="es-MX"/>
        </w:rPr>
        <w:t>125.00</w:t>
      </w:r>
      <w:r>
        <w:rPr>
          <w:lang w:val="es-MX"/>
        </w:rPr>
        <w:t xml:space="preserve"> USD</w:t>
      </w:r>
      <w:r w:rsidRPr="00E550D5">
        <w:rPr>
          <w:lang w:val="es-MX"/>
        </w:rPr>
        <w:t>.</w:t>
      </w:r>
    </w:p>
    <w:p w14:paraId="628D31A5" w14:textId="77777777" w:rsidR="009B6CA4" w:rsidRPr="00B14D91" w:rsidRDefault="009B6CA4" w:rsidP="009B6CA4">
      <w:pPr>
        <w:ind w:left="720"/>
        <w:rPr>
          <w:lang w:val="es-MX"/>
        </w:rPr>
      </w:pPr>
    </w:p>
    <w:p w14:paraId="5DB6705D" w14:textId="46E4B8E4" w:rsidR="009B6CA4" w:rsidRDefault="009B6CA4" w:rsidP="009B6CA4">
      <w:pPr>
        <w:ind w:firstLine="720"/>
        <w:rPr>
          <w:rFonts w:ascii="Segoe UI Symbol" w:hAnsi="Segoe UI Symbol" w:cs="Segoe UI Symbol"/>
          <w:lang w:val="es-MX"/>
        </w:rPr>
      </w:pPr>
      <w:r w:rsidRPr="00B14D91">
        <w:rPr>
          <w:lang w:val="es-MX"/>
        </w:rPr>
        <w:t xml:space="preserve">2.3. </w:t>
      </w:r>
      <w:r w:rsidR="00E550D5" w:rsidRPr="00E550D5">
        <w:rPr>
          <w:lang w:val="es-MX"/>
        </w:rPr>
        <w:t>Forma una sociedad de Florida</w:t>
      </w:r>
      <w:r w:rsidRPr="00B14D91">
        <w:rPr>
          <w:lang w:val="es-MX"/>
        </w:rPr>
        <w:t xml:space="preserve">. </w:t>
      </w:r>
      <w:r w:rsidRPr="00B14D91">
        <w:rPr>
          <w:rFonts w:ascii="Segoe UI Symbol" w:hAnsi="Segoe UI Symbol" w:cs="Segoe UI Symbol"/>
          <w:lang w:val="es-MX"/>
        </w:rPr>
        <w:t>☐</w:t>
      </w:r>
    </w:p>
    <w:p w14:paraId="265BCE2E" w14:textId="18E2CE5F" w:rsidR="009B6CA4" w:rsidRPr="00E550D5" w:rsidRDefault="00E550D5" w:rsidP="00E550D5">
      <w:pPr>
        <w:ind w:left="720"/>
        <w:rPr>
          <w:rFonts w:cstheme="minorHAnsi"/>
          <w:lang w:val="es-MX"/>
        </w:rPr>
      </w:pPr>
      <w:r w:rsidRPr="00E550D5">
        <w:rPr>
          <w:rFonts w:cstheme="minorHAnsi"/>
          <w:lang w:val="es-MX"/>
        </w:rPr>
        <w:t xml:space="preserve">Completa los formularios </w:t>
      </w:r>
      <w:r w:rsidR="00300B4A">
        <w:rPr>
          <w:rFonts w:cstheme="minorHAnsi"/>
          <w:lang w:val="es-MX"/>
        </w:rPr>
        <w:t>correspondientes</w:t>
      </w:r>
      <w:r w:rsidRPr="00E550D5">
        <w:rPr>
          <w:rFonts w:cstheme="minorHAnsi"/>
          <w:lang w:val="es-MX"/>
        </w:rPr>
        <w:t xml:space="preserve"> en</w:t>
      </w:r>
      <w:r>
        <w:rPr>
          <w:rFonts w:cstheme="minorHAnsi"/>
          <w:lang w:val="es-MX"/>
        </w:rPr>
        <w:t xml:space="preserve"> el sitio</w:t>
      </w:r>
      <w:r w:rsidRPr="00E550D5">
        <w:rPr>
          <w:rFonts w:cstheme="minorHAnsi"/>
          <w:lang w:val="es-MX"/>
        </w:rPr>
        <w:t xml:space="preserve"> </w:t>
      </w:r>
      <w:r w:rsidRPr="003D6853">
        <w:rPr>
          <w:rFonts w:cstheme="minorHAnsi"/>
          <w:lang w:val="es-MX"/>
        </w:rPr>
        <w:t>sunbiz.org</w:t>
      </w:r>
      <w:r w:rsidRPr="00E550D5">
        <w:rPr>
          <w:rFonts w:cstheme="minorHAnsi"/>
          <w:lang w:val="es-MX"/>
        </w:rPr>
        <w:t xml:space="preserve"> para el tipo de asociación que desea</w:t>
      </w:r>
      <w:r>
        <w:rPr>
          <w:rFonts w:cstheme="minorHAnsi"/>
          <w:lang w:val="es-MX"/>
        </w:rPr>
        <w:t>s</w:t>
      </w:r>
      <w:r w:rsidRPr="00E550D5">
        <w:rPr>
          <w:rFonts w:cstheme="minorHAnsi"/>
          <w:lang w:val="es-MX"/>
        </w:rPr>
        <w:t xml:space="preserve"> formar y </w:t>
      </w:r>
      <w:r>
        <w:rPr>
          <w:rFonts w:cstheme="minorHAnsi"/>
          <w:lang w:val="es-MX"/>
        </w:rPr>
        <w:t>realiza el pago de</w:t>
      </w:r>
      <w:r w:rsidRPr="00E550D5">
        <w:rPr>
          <w:rFonts w:cstheme="minorHAnsi"/>
          <w:lang w:val="es-MX"/>
        </w:rPr>
        <w:t xml:space="preserve"> las tarifas requeridas.</w:t>
      </w:r>
    </w:p>
    <w:p w14:paraId="774EC717" w14:textId="2438A775" w:rsidR="00B14D91" w:rsidRDefault="00B14D91" w:rsidP="00B14D91">
      <w:pPr>
        <w:ind w:left="720"/>
        <w:rPr>
          <w:lang w:val="es-MX"/>
        </w:rPr>
      </w:pPr>
    </w:p>
    <w:p w14:paraId="2C7CEEC6" w14:textId="77777777" w:rsidR="00B14D91" w:rsidRPr="00F75CEC" w:rsidRDefault="00B14D91" w:rsidP="00B14D91">
      <w:pPr>
        <w:ind w:left="720"/>
        <w:rPr>
          <w:lang w:val="es-MX"/>
        </w:rPr>
      </w:pPr>
    </w:p>
    <w:p w14:paraId="236128EB" w14:textId="565298E9" w:rsidR="00F75CEC" w:rsidRPr="00F75CEC" w:rsidRDefault="00E550D5" w:rsidP="00F75CEC">
      <w:pPr>
        <w:rPr>
          <w:lang w:val="es-MX"/>
        </w:rPr>
      </w:pPr>
      <w:r>
        <w:rPr>
          <w:lang w:val="es-MX"/>
        </w:rPr>
        <w:t>3</w:t>
      </w:r>
      <w:r w:rsidR="00F75CEC" w:rsidRPr="00F75CEC">
        <w:rPr>
          <w:lang w:val="es-MX"/>
        </w:rPr>
        <w:t xml:space="preserve">. </w:t>
      </w:r>
      <w:r w:rsidR="00D32D5B" w:rsidRPr="00CF1093">
        <w:rPr>
          <w:b/>
          <w:bCs/>
          <w:lang w:val="es-MX"/>
        </w:rPr>
        <w:t>Obtén los permisos y licencias necesarios</w:t>
      </w:r>
      <w:r w:rsidR="00F75CEC" w:rsidRPr="00F75CEC">
        <w:rPr>
          <w:lang w:val="es-MX"/>
        </w:rPr>
        <w:t xml:space="preserve">. </w:t>
      </w:r>
      <w:r w:rsidR="00F75CEC" w:rsidRPr="00F75CEC">
        <w:rPr>
          <w:rFonts w:ascii="Segoe UI Symbol" w:hAnsi="Segoe UI Symbol" w:cs="Segoe UI Symbol"/>
          <w:lang w:val="es-MX"/>
        </w:rPr>
        <w:t>☐</w:t>
      </w:r>
    </w:p>
    <w:p w14:paraId="034D3B95" w14:textId="77777777" w:rsidR="00B14D91" w:rsidRDefault="00B14D91" w:rsidP="00F75CEC">
      <w:pPr>
        <w:rPr>
          <w:lang w:val="es-MX"/>
        </w:rPr>
      </w:pPr>
    </w:p>
    <w:p w14:paraId="616B9370" w14:textId="60A64943" w:rsidR="00F75CEC" w:rsidRPr="00F75CEC" w:rsidRDefault="00E550D5" w:rsidP="00B14D91">
      <w:pPr>
        <w:ind w:firstLine="720"/>
        <w:rPr>
          <w:lang w:val="es-MX"/>
        </w:rPr>
      </w:pPr>
      <w:r>
        <w:rPr>
          <w:lang w:val="es-MX"/>
        </w:rPr>
        <w:t>3</w:t>
      </w:r>
      <w:r w:rsidR="00F75CEC" w:rsidRPr="00F75CEC">
        <w:rPr>
          <w:lang w:val="es-MX"/>
        </w:rPr>
        <w:t xml:space="preserve">.1. </w:t>
      </w:r>
      <w:r w:rsidRPr="00E550D5">
        <w:rPr>
          <w:lang w:val="es-MX"/>
        </w:rPr>
        <w:t>Determin</w:t>
      </w:r>
      <w:r>
        <w:rPr>
          <w:lang w:val="es-MX"/>
        </w:rPr>
        <w:t>a</w:t>
      </w:r>
      <w:r w:rsidRPr="00E550D5">
        <w:rPr>
          <w:lang w:val="es-MX"/>
        </w:rPr>
        <w:t xml:space="preserve"> </w:t>
      </w:r>
      <w:r w:rsidR="00300B4A">
        <w:rPr>
          <w:lang w:val="es-MX"/>
        </w:rPr>
        <w:t>cuáles</w:t>
      </w:r>
      <w:r w:rsidRPr="00E550D5">
        <w:rPr>
          <w:lang w:val="es-MX"/>
        </w:rPr>
        <w:t xml:space="preserve"> licencias y permisos se necesitan </w:t>
      </w:r>
      <w:r>
        <w:rPr>
          <w:lang w:val="es-MX"/>
        </w:rPr>
        <w:t>en tu</w:t>
      </w:r>
      <w:r w:rsidRPr="00E550D5">
        <w:rPr>
          <w:lang w:val="es-MX"/>
        </w:rPr>
        <w:t xml:space="preserve"> industria.</w:t>
      </w:r>
      <w:r w:rsidR="00F75CEC" w:rsidRPr="00F75CEC">
        <w:rPr>
          <w:lang w:val="es-MX"/>
        </w:rPr>
        <w:t xml:space="preserve"> </w:t>
      </w:r>
      <w:r w:rsidR="00F75CEC" w:rsidRPr="00F75CEC">
        <w:rPr>
          <w:rFonts w:ascii="Segoe UI Symbol" w:hAnsi="Segoe UI Symbol" w:cs="Segoe UI Symbol"/>
          <w:lang w:val="es-MX"/>
        </w:rPr>
        <w:t>☐</w:t>
      </w:r>
    </w:p>
    <w:p w14:paraId="7588DCB0" w14:textId="55C8387E" w:rsidR="00F75CEC" w:rsidRDefault="00E550D5" w:rsidP="00B14D91">
      <w:pPr>
        <w:ind w:left="720"/>
        <w:rPr>
          <w:lang w:val="es-MX"/>
        </w:rPr>
      </w:pPr>
      <w:r>
        <w:rPr>
          <w:lang w:val="es-MX"/>
        </w:rPr>
        <w:lastRenderedPageBreak/>
        <w:t xml:space="preserve">Visita el sitio </w:t>
      </w:r>
      <w:r w:rsidR="00000000">
        <w:fldChar w:fldCharType="begin"/>
      </w:r>
      <w:r w:rsidR="003D6853" w:rsidRPr="003D6853">
        <w:rPr>
          <w:lang w:val="es-MX"/>
        </w:rPr>
        <w:instrText>HYPERLINK "http://www.myfloridalicense.com/dbpr/"</w:instrText>
      </w:r>
      <w:r w:rsidR="00000000">
        <w:fldChar w:fldCharType="separate"/>
      </w:r>
      <w:r w:rsidRPr="00300B4A">
        <w:rPr>
          <w:rStyle w:val="Hipervnculo"/>
          <w:lang w:val="es-MX"/>
        </w:rPr>
        <w:t>www.myfloridalicense.com</w:t>
      </w:r>
      <w:r w:rsidR="00000000">
        <w:rPr>
          <w:rStyle w:val="Hipervnculo"/>
          <w:lang w:val="es-MX"/>
        </w:rPr>
        <w:fldChar w:fldCharType="end"/>
      </w:r>
      <w:r w:rsidRPr="00E550D5">
        <w:rPr>
          <w:lang w:val="es-MX"/>
        </w:rPr>
        <w:t xml:space="preserve"> para averiguar qué licencias comerciales necesita</w:t>
      </w:r>
      <w:r>
        <w:rPr>
          <w:lang w:val="es-MX"/>
        </w:rPr>
        <w:t>s</w:t>
      </w:r>
      <w:r w:rsidRPr="00E550D5">
        <w:rPr>
          <w:lang w:val="es-MX"/>
        </w:rPr>
        <w:t>.</w:t>
      </w:r>
    </w:p>
    <w:p w14:paraId="07F90F1F" w14:textId="77777777" w:rsidR="00B14D91" w:rsidRPr="00F75CEC" w:rsidRDefault="00B14D91" w:rsidP="00B14D91">
      <w:pPr>
        <w:ind w:left="720"/>
        <w:rPr>
          <w:lang w:val="es-MX"/>
        </w:rPr>
      </w:pPr>
    </w:p>
    <w:p w14:paraId="228E8870" w14:textId="14D645A9" w:rsidR="005C430E" w:rsidRPr="005C430E" w:rsidRDefault="00E550D5" w:rsidP="005C430E">
      <w:pPr>
        <w:ind w:firstLine="720"/>
        <w:rPr>
          <w:lang w:val="es-MX"/>
        </w:rPr>
      </w:pPr>
      <w:r>
        <w:rPr>
          <w:lang w:val="es-MX"/>
        </w:rPr>
        <w:t>3</w:t>
      </w:r>
      <w:r w:rsidR="00F75CEC" w:rsidRPr="00F75CEC">
        <w:rPr>
          <w:lang w:val="es-MX"/>
        </w:rPr>
        <w:t xml:space="preserve">.2. </w:t>
      </w:r>
      <w:r w:rsidR="005C430E" w:rsidRPr="005C430E">
        <w:rPr>
          <w:lang w:val="es-MX"/>
        </w:rPr>
        <w:t xml:space="preserve">Solicita las licencias y permisos necesarios. </w:t>
      </w:r>
      <w:r w:rsidR="005C430E" w:rsidRPr="005C430E">
        <w:rPr>
          <w:rFonts w:ascii="Segoe UI Symbol" w:hAnsi="Segoe UI Symbol" w:cs="Segoe UI Symbol"/>
          <w:lang w:val="es-MX"/>
        </w:rPr>
        <w:t>☐</w:t>
      </w:r>
    </w:p>
    <w:p w14:paraId="5114F133" w14:textId="1C8F0CEB" w:rsidR="005C430E" w:rsidRDefault="005C430E" w:rsidP="005C430E">
      <w:pPr>
        <w:ind w:left="720"/>
        <w:rPr>
          <w:lang w:val="es-MX"/>
        </w:rPr>
      </w:pPr>
      <w:r w:rsidRPr="005C430E">
        <w:rPr>
          <w:lang w:val="es-MX"/>
        </w:rPr>
        <w:t>Acced</w:t>
      </w:r>
      <w:r>
        <w:rPr>
          <w:lang w:val="es-MX"/>
        </w:rPr>
        <w:t>e</w:t>
      </w:r>
      <w:r w:rsidRPr="005C430E">
        <w:rPr>
          <w:lang w:val="es-MX"/>
        </w:rPr>
        <w:t xml:space="preserve"> a las solicitudes para licencias y permisos comerciales en</w:t>
      </w:r>
      <w:r>
        <w:rPr>
          <w:lang w:val="es-MX"/>
        </w:rPr>
        <w:t xml:space="preserve"> el sitio</w:t>
      </w:r>
      <w:r w:rsidRPr="005C430E">
        <w:rPr>
          <w:lang w:val="es-MX"/>
        </w:rPr>
        <w:t xml:space="preserve"> </w:t>
      </w:r>
      <w:hyperlink r:id="rId8" w:history="1">
        <w:r w:rsidR="003D6853">
          <w:rPr>
            <w:rStyle w:val="Hipervnculo"/>
            <w:lang w:val="es-MX"/>
          </w:rPr>
          <w:t>http://www.myfloridalicense.com/dbpr/</w:t>
        </w:r>
      </w:hyperlink>
      <w:r w:rsidRPr="005C430E">
        <w:rPr>
          <w:lang w:val="es-MX"/>
        </w:rPr>
        <w:t>.</w:t>
      </w:r>
    </w:p>
    <w:p w14:paraId="16B8F603" w14:textId="77777777" w:rsidR="005C430E" w:rsidRPr="005C430E" w:rsidRDefault="005C430E" w:rsidP="005C430E">
      <w:pPr>
        <w:ind w:left="720"/>
        <w:rPr>
          <w:lang w:val="es-MX"/>
        </w:rPr>
      </w:pPr>
    </w:p>
    <w:p w14:paraId="2B761A6E" w14:textId="0FE7E5D8" w:rsidR="005C430E" w:rsidRPr="005C430E" w:rsidRDefault="005C430E" w:rsidP="005C430E">
      <w:pPr>
        <w:ind w:firstLine="720"/>
        <w:rPr>
          <w:lang w:val="es-MX"/>
        </w:rPr>
      </w:pPr>
      <w:r w:rsidRPr="005C430E">
        <w:rPr>
          <w:lang w:val="es-MX"/>
        </w:rPr>
        <w:t>3.3. Solicit</w:t>
      </w:r>
      <w:r>
        <w:rPr>
          <w:lang w:val="es-MX"/>
        </w:rPr>
        <w:t>a</w:t>
      </w:r>
      <w:r w:rsidRPr="005C430E">
        <w:rPr>
          <w:lang w:val="es-MX"/>
        </w:rPr>
        <w:t xml:space="preserve"> un recibo de impuestos comerciales del condado de Florida. </w:t>
      </w:r>
      <w:r w:rsidRPr="005C430E">
        <w:rPr>
          <w:rFonts w:ascii="Segoe UI Symbol" w:hAnsi="Segoe UI Symbol" w:cs="Segoe UI Symbol"/>
          <w:lang w:val="es-MX"/>
        </w:rPr>
        <w:t>☐</w:t>
      </w:r>
    </w:p>
    <w:p w14:paraId="6CE0ACD3" w14:textId="52F5E25B" w:rsidR="005C430E" w:rsidRDefault="005C430E" w:rsidP="005C430E">
      <w:pPr>
        <w:ind w:firstLine="720"/>
        <w:rPr>
          <w:lang w:val="es-MX"/>
        </w:rPr>
      </w:pPr>
      <w:r w:rsidRPr="005C430E">
        <w:rPr>
          <w:lang w:val="es-MX"/>
        </w:rPr>
        <w:t>Regístr</w:t>
      </w:r>
      <w:r>
        <w:rPr>
          <w:lang w:val="es-MX"/>
        </w:rPr>
        <w:t>ate</w:t>
      </w:r>
      <w:r w:rsidRPr="005C430E">
        <w:rPr>
          <w:lang w:val="es-MX"/>
        </w:rPr>
        <w:t xml:space="preserve"> con el recaudador de impuestos de </w:t>
      </w:r>
      <w:r>
        <w:rPr>
          <w:lang w:val="es-MX"/>
        </w:rPr>
        <w:t>tu</w:t>
      </w:r>
      <w:r w:rsidRPr="005C430E">
        <w:rPr>
          <w:lang w:val="es-MX"/>
        </w:rPr>
        <w:t xml:space="preserve"> condado.</w:t>
      </w:r>
    </w:p>
    <w:p w14:paraId="49C7E62E" w14:textId="77777777" w:rsidR="005C430E" w:rsidRPr="005C430E" w:rsidRDefault="005C430E" w:rsidP="005C430E">
      <w:pPr>
        <w:ind w:firstLine="720"/>
        <w:rPr>
          <w:lang w:val="es-MX"/>
        </w:rPr>
      </w:pPr>
    </w:p>
    <w:p w14:paraId="025303B5" w14:textId="4D0E058A" w:rsidR="005C430E" w:rsidRPr="005C430E" w:rsidRDefault="005C430E" w:rsidP="005C430E">
      <w:pPr>
        <w:ind w:firstLine="720"/>
        <w:rPr>
          <w:lang w:val="es-MX"/>
        </w:rPr>
      </w:pPr>
      <w:r w:rsidRPr="005C430E">
        <w:rPr>
          <w:lang w:val="es-MX"/>
        </w:rPr>
        <w:t>3.4. Determin</w:t>
      </w:r>
      <w:r>
        <w:rPr>
          <w:lang w:val="es-MX"/>
        </w:rPr>
        <w:t>a</w:t>
      </w:r>
      <w:r w:rsidRPr="005C430E">
        <w:rPr>
          <w:lang w:val="es-MX"/>
        </w:rPr>
        <w:t xml:space="preserve"> si necesita un recibo de impuestos comerciales</w:t>
      </w:r>
      <w:r>
        <w:rPr>
          <w:lang w:val="es-MX"/>
        </w:rPr>
        <w:t xml:space="preserve"> locales</w:t>
      </w:r>
      <w:r w:rsidRPr="005C430E">
        <w:rPr>
          <w:lang w:val="es-MX"/>
        </w:rPr>
        <w:t xml:space="preserve">. </w:t>
      </w:r>
      <w:r w:rsidRPr="005C430E">
        <w:rPr>
          <w:rFonts w:ascii="Segoe UI Symbol" w:hAnsi="Segoe UI Symbol" w:cs="Segoe UI Symbol"/>
          <w:lang w:val="es-MX"/>
        </w:rPr>
        <w:t>☐</w:t>
      </w:r>
    </w:p>
    <w:p w14:paraId="44DFF00B" w14:textId="37A31233" w:rsidR="00067237" w:rsidRPr="00067237" w:rsidRDefault="005C430E" w:rsidP="005C430E">
      <w:pPr>
        <w:ind w:firstLine="720"/>
        <w:rPr>
          <w:rFonts w:cstheme="minorHAnsi"/>
          <w:lang w:val="es-MX"/>
        </w:rPr>
      </w:pPr>
      <w:r w:rsidRPr="005C430E">
        <w:rPr>
          <w:lang w:val="es-MX"/>
        </w:rPr>
        <w:t>Consult</w:t>
      </w:r>
      <w:r>
        <w:rPr>
          <w:lang w:val="es-MX"/>
        </w:rPr>
        <w:t>a</w:t>
      </w:r>
      <w:r w:rsidRPr="005C430E">
        <w:rPr>
          <w:lang w:val="es-MX"/>
        </w:rPr>
        <w:t xml:space="preserve"> con el gobierno de </w:t>
      </w:r>
      <w:r>
        <w:rPr>
          <w:lang w:val="es-MX"/>
        </w:rPr>
        <w:t>t</w:t>
      </w:r>
      <w:r w:rsidRPr="005C430E">
        <w:rPr>
          <w:lang w:val="es-MX"/>
        </w:rPr>
        <w:t>u ciudad.</w:t>
      </w:r>
    </w:p>
    <w:p w14:paraId="0F835D26" w14:textId="3D993EFD" w:rsidR="00CF1093" w:rsidRDefault="00CF1093" w:rsidP="00B14D91">
      <w:pPr>
        <w:ind w:firstLine="720"/>
        <w:rPr>
          <w:rFonts w:ascii="Segoe UI Symbol" w:hAnsi="Segoe UI Symbol" w:cs="Segoe UI Symbol"/>
          <w:lang w:val="es-MX"/>
        </w:rPr>
      </w:pPr>
    </w:p>
    <w:p w14:paraId="3B1254FD" w14:textId="77777777" w:rsidR="00CF1093" w:rsidRPr="00B14D91" w:rsidRDefault="00CF1093" w:rsidP="00B14D91">
      <w:pPr>
        <w:ind w:firstLine="720"/>
        <w:rPr>
          <w:lang w:val="es-MX"/>
        </w:rPr>
      </w:pPr>
    </w:p>
    <w:p w14:paraId="72D407C2" w14:textId="061A0EC1" w:rsidR="00D32D5B" w:rsidRPr="00F75CEC" w:rsidRDefault="005C430E" w:rsidP="00D32D5B">
      <w:pPr>
        <w:rPr>
          <w:lang w:val="es-MX"/>
        </w:rPr>
      </w:pPr>
      <w:r>
        <w:rPr>
          <w:lang w:val="es-MX"/>
        </w:rPr>
        <w:t>4</w:t>
      </w:r>
      <w:r w:rsidR="00D32D5B" w:rsidRPr="00F75CEC">
        <w:rPr>
          <w:lang w:val="es-MX"/>
        </w:rPr>
        <w:t xml:space="preserve">. </w:t>
      </w:r>
      <w:r w:rsidR="00D32D5B" w:rsidRPr="00B14D91">
        <w:rPr>
          <w:b/>
          <w:bCs/>
          <w:lang w:val="es-MX"/>
        </w:rPr>
        <w:t>Registr</w:t>
      </w:r>
      <w:r w:rsidR="00D32D5B">
        <w:rPr>
          <w:b/>
          <w:bCs/>
          <w:lang w:val="es-MX"/>
        </w:rPr>
        <w:t>a a tu</w:t>
      </w:r>
      <w:r w:rsidR="00D32D5B" w:rsidRPr="00B14D91">
        <w:rPr>
          <w:b/>
          <w:bCs/>
          <w:lang w:val="es-MX"/>
        </w:rPr>
        <w:t xml:space="preserve"> negocio para</w:t>
      </w:r>
      <w:r w:rsidR="00D32D5B">
        <w:rPr>
          <w:b/>
          <w:bCs/>
          <w:lang w:val="es-MX"/>
        </w:rPr>
        <w:t xml:space="preserve"> el pago de</w:t>
      </w:r>
      <w:r w:rsidR="00D32D5B" w:rsidRPr="00B14D91">
        <w:rPr>
          <w:b/>
          <w:bCs/>
          <w:lang w:val="es-MX"/>
        </w:rPr>
        <w:t xml:space="preserve"> impuestos</w:t>
      </w:r>
      <w:r w:rsidR="00D32D5B" w:rsidRPr="00F75CEC">
        <w:rPr>
          <w:lang w:val="es-MX"/>
        </w:rPr>
        <w:t xml:space="preserve">. </w:t>
      </w:r>
      <w:r w:rsidR="00D32D5B" w:rsidRPr="00F75CEC">
        <w:rPr>
          <w:rFonts w:ascii="Segoe UI Symbol" w:hAnsi="Segoe UI Symbol" w:cs="Segoe UI Symbol"/>
          <w:lang w:val="es-MX"/>
        </w:rPr>
        <w:t>☐</w:t>
      </w:r>
    </w:p>
    <w:p w14:paraId="4B3A8C25" w14:textId="77777777" w:rsidR="00D32D5B" w:rsidRDefault="00D32D5B" w:rsidP="00D32D5B">
      <w:pPr>
        <w:rPr>
          <w:lang w:val="es-MX"/>
        </w:rPr>
      </w:pPr>
    </w:p>
    <w:p w14:paraId="2B954D7D" w14:textId="77777777" w:rsidR="00714512" w:rsidRPr="00714512" w:rsidRDefault="005C430E" w:rsidP="00714512">
      <w:pPr>
        <w:ind w:firstLine="720"/>
        <w:rPr>
          <w:lang w:val="es-MX"/>
        </w:rPr>
      </w:pPr>
      <w:r>
        <w:rPr>
          <w:lang w:val="es-MX"/>
        </w:rPr>
        <w:t>4</w:t>
      </w:r>
      <w:r w:rsidR="00D32D5B" w:rsidRPr="00F75CEC">
        <w:rPr>
          <w:lang w:val="es-MX"/>
        </w:rPr>
        <w:t xml:space="preserve">.1. </w:t>
      </w:r>
      <w:r w:rsidR="00714512" w:rsidRPr="00714512">
        <w:rPr>
          <w:lang w:val="es-MX"/>
        </w:rPr>
        <w:t xml:space="preserve">Configura tus cuentas de impuestos. </w:t>
      </w:r>
      <w:r w:rsidR="00714512" w:rsidRPr="00714512">
        <w:rPr>
          <w:rFonts w:ascii="Segoe UI Symbol" w:hAnsi="Segoe UI Symbol" w:cs="Segoe UI Symbol"/>
          <w:lang w:val="es-MX"/>
        </w:rPr>
        <w:t>☐</w:t>
      </w:r>
    </w:p>
    <w:p w14:paraId="19CA84A9" w14:textId="787109AD" w:rsidR="00714512" w:rsidRDefault="00714512" w:rsidP="00714512">
      <w:pPr>
        <w:ind w:firstLine="720"/>
        <w:rPr>
          <w:lang w:val="es-MX"/>
        </w:rPr>
      </w:pPr>
      <w:r w:rsidRPr="00714512">
        <w:rPr>
          <w:lang w:val="es-MX"/>
        </w:rPr>
        <w:t>Asegúr</w:t>
      </w:r>
      <w:r>
        <w:rPr>
          <w:lang w:val="es-MX"/>
        </w:rPr>
        <w:t>ate</w:t>
      </w:r>
      <w:r w:rsidRPr="00714512">
        <w:rPr>
          <w:lang w:val="es-MX"/>
        </w:rPr>
        <w:t xml:space="preserve"> de pagar los impuestos federales, estatales, del condado y municipales.</w:t>
      </w:r>
    </w:p>
    <w:p w14:paraId="519D227F" w14:textId="77777777" w:rsidR="00714512" w:rsidRPr="00714512" w:rsidRDefault="00714512" w:rsidP="00714512">
      <w:pPr>
        <w:ind w:firstLine="720"/>
        <w:rPr>
          <w:lang w:val="es-MX"/>
        </w:rPr>
      </w:pPr>
    </w:p>
    <w:p w14:paraId="09500F7B" w14:textId="7C529C9E" w:rsidR="00714512" w:rsidRPr="00714512" w:rsidRDefault="00714512" w:rsidP="00714512">
      <w:pPr>
        <w:ind w:firstLine="720"/>
        <w:rPr>
          <w:lang w:val="es-MX"/>
        </w:rPr>
      </w:pPr>
      <w:r w:rsidRPr="00714512">
        <w:rPr>
          <w:lang w:val="es-MX"/>
        </w:rPr>
        <w:t>4.2. Cre</w:t>
      </w:r>
      <w:r>
        <w:rPr>
          <w:lang w:val="es-MX"/>
        </w:rPr>
        <w:t>a</w:t>
      </w:r>
      <w:r w:rsidRPr="00714512">
        <w:rPr>
          <w:lang w:val="es-MX"/>
        </w:rPr>
        <w:t xml:space="preserve"> una cuenta de impuestos estatales con el Departamento de Ingresos. </w:t>
      </w:r>
      <w:r w:rsidRPr="00714512">
        <w:rPr>
          <w:rFonts w:ascii="Segoe UI Symbol" w:hAnsi="Segoe UI Symbol" w:cs="Segoe UI Symbol"/>
          <w:lang w:val="es-MX"/>
        </w:rPr>
        <w:t>☐</w:t>
      </w:r>
    </w:p>
    <w:p w14:paraId="5F6E8B1E" w14:textId="584DA8EB" w:rsidR="00714512" w:rsidRDefault="00714512" w:rsidP="00714512">
      <w:pPr>
        <w:ind w:left="720"/>
        <w:rPr>
          <w:lang w:val="es-MX"/>
        </w:rPr>
      </w:pPr>
      <w:r w:rsidRPr="00714512">
        <w:rPr>
          <w:lang w:val="es-MX"/>
        </w:rPr>
        <w:t>V</w:t>
      </w:r>
      <w:r>
        <w:rPr>
          <w:lang w:val="es-MX"/>
        </w:rPr>
        <w:t>isita el sitio</w:t>
      </w:r>
      <w:r w:rsidRPr="00714512">
        <w:rPr>
          <w:lang w:val="es-MX"/>
        </w:rPr>
        <w:t xml:space="preserve"> </w:t>
      </w:r>
      <w:hyperlink r:id="rId9" w:history="1">
        <w:r w:rsidR="001876C7">
          <w:rPr>
            <w:rStyle w:val="Hipervnculo"/>
            <w:lang w:val="es-MX"/>
          </w:rPr>
          <w:t>https://taxapps.floridarevenue.com/taxregistration</w:t>
        </w:r>
      </w:hyperlink>
      <w:r w:rsidR="00300B4A">
        <w:rPr>
          <w:lang w:val="es-MX"/>
        </w:rPr>
        <w:t xml:space="preserve"> </w:t>
      </w:r>
      <w:r w:rsidRPr="00714512">
        <w:rPr>
          <w:lang w:val="es-MX"/>
        </w:rPr>
        <w:t xml:space="preserve">para crear </w:t>
      </w:r>
      <w:r>
        <w:rPr>
          <w:lang w:val="es-MX"/>
        </w:rPr>
        <w:t>t</w:t>
      </w:r>
      <w:r w:rsidRPr="00714512">
        <w:rPr>
          <w:lang w:val="es-MX"/>
        </w:rPr>
        <w:t>u cuenta.</w:t>
      </w:r>
    </w:p>
    <w:p w14:paraId="29558D13" w14:textId="77777777" w:rsidR="00714512" w:rsidRPr="00714512" w:rsidRDefault="00714512" w:rsidP="00714512">
      <w:pPr>
        <w:ind w:firstLine="720"/>
        <w:rPr>
          <w:lang w:val="es-MX"/>
        </w:rPr>
      </w:pPr>
    </w:p>
    <w:p w14:paraId="2EDBE8E6" w14:textId="75F01BFD" w:rsidR="00714512" w:rsidRPr="00714512" w:rsidRDefault="00714512" w:rsidP="00714512">
      <w:pPr>
        <w:ind w:firstLine="720"/>
        <w:rPr>
          <w:lang w:val="es-MX"/>
        </w:rPr>
      </w:pPr>
      <w:r w:rsidRPr="00714512">
        <w:rPr>
          <w:lang w:val="es-MX"/>
        </w:rPr>
        <w:t>4.3. Asegúr</w:t>
      </w:r>
      <w:r>
        <w:rPr>
          <w:lang w:val="es-MX"/>
        </w:rPr>
        <w:t>ate</w:t>
      </w:r>
      <w:r w:rsidRPr="00714512">
        <w:rPr>
          <w:lang w:val="es-MX"/>
        </w:rPr>
        <w:t xml:space="preserve"> de pagar los impuestos municipales y del condado. </w:t>
      </w:r>
      <w:r w:rsidRPr="00714512">
        <w:rPr>
          <w:rFonts w:ascii="Segoe UI Symbol" w:hAnsi="Segoe UI Symbol" w:cs="Segoe UI Symbol"/>
          <w:lang w:val="es-MX"/>
        </w:rPr>
        <w:t>☐</w:t>
      </w:r>
    </w:p>
    <w:p w14:paraId="096B7B92" w14:textId="72B01088" w:rsidR="00B14D91" w:rsidRDefault="00714512" w:rsidP="00714512">
      <w:pPr>
        <w:ind w:left="720"/>
        <w:rPr>
          <w:lang w:val="es-MX"/>
        </w:rPr>
      </w:pPr>
      <w:r w:rsidRPr="00714512">
        <w:rPr>
          <w:lang w:val="es-MX"/>
        </w:rPr>
        <w:t>Comuní</w:t>
      </w:r>
      <w:r>
        <w:rPr>
          <w:lang w:val="es-MX"/>
        </w:rPr>
        <w:t>cate</w:t>
      </w:r>
      <w:r w:rsidRPr="00714512">
        <w:rPr>
          <w:lang w:val="es-MX"/>
        </w:rPr>
        <w:t xml:space="preserve"> con la oficina comercial de </w:t>
      </w:r>
      <w:r>
        <w:rPr>
          <w:lang w:val="es-MX"/>
        </w:rPr>
        <w:t>t</w:t>
      </w:r>
      <w:r w:rsidRPr="00714512">
        <w:rPr>
          <w:lang w:val="es-MX"/>
        </w:rPr>
        <w:t xml:space="preserve">u condado y la administración de </w:t>
      </w:r>
      <w:r>
        <w:rPr>
          <w:lang w:val="es-MX"/>
        </w:rPr>
        <w:t>t</w:t>
      </w:r>
      <w:r w:rsidRPr="00714512">
        <w:rPr>
          <w:lang w:val="es-MX"/>
        </w:rPr>
        <w:t>u ciudad para obtener detalles sobre el</w:t>
      </w:r>
      <w:r>
        <w:rPr>
          <w:lang w:val="es-MX"/>
        </w:rPr>
        <w:t xml:space="preserve"> </w:t>
      </w:r>
      <w:r w:rsidRPr="00714512">
        <w:rPr>
          <w:lang w:val="es-MX"/>
        </w:rPr>
        <w:t xml:space="preserve">tarifas aplicables y cómo </w:t>
      </w:r>
      <w:r>
        <w:rPr>
          <w:lang w:val="es-MX"/>
        </w:rPr>
        <w:t>realizar los pagos</w:t>
      </w:r>
      <w:r w:rsidRPr="00714512">
        <w:rPr>
          <w:lang w:val="es-MX"/>
        </w:rPr>
        <w:t>.</w:t>
      </w:r>
    </w:p>
    <w:p w14:paraId="3E4F3D63" w14:textId="77777777" w:rsidR="00B14D91" w:rsidRDefault="00B14D91" w:rsidP="00B14D91">
      <w:pPr>
        <w:rPr>
          <w:lang w:val="es-MX"/>
        </w:rPr>
      </w:pPr>
    </w:p>
    <w:p w14:paraId="7B70466F" w14:textId="616C6E37" w:rsidR="00B14D91" w:rsidRDefault="00714512" w:rsidP="00B14D91">
      <w:pPr>
        <w:rPr>
          <w:rFonts w:ascii="Segoe UI Symbol" w:hAnsi="Segoe UI Symbol" w:cs="Segoe UI Symbol"/>
          <w:lang w:val="es-MX"/>
        </w:rPr>
      </w:pPr>
      <w:r>
        <w:rPr>
          <w:lang w:val="es-MX"/>
        </w:rPr>
        <w:t>5</w:t>
      </w:r>
      <w:r w:rsidR="00B14D91" w:rsidRPr="00B14D91">
        <w:rPr>
          <w:lang w:val="es-MX"/>
        </w:rPr>
        <w:t xml:space="preserve">. </w:t>
      </w:r>
      <w:r w:rsidR="00B14D91" w:rsidRPr="00B14D91">
        <w:rPr>
          <w:b/>
          <w:bCs/>
          <w:lang w:val="es-MX"/>
        </w:rPr>
        <w:t>Contrata empleados y rep</w:t>
      </w:r>
      <w:r w:rsidR="00045886">
        <w:rPr>
          <w:b/>
          <w:bCs/>
          <w:lang w:val="es-MX"/>
        </w:rPr>
        <w:t>ó</w:t>
      </w:r>
      <w:r w:rsidR="00B14D91" w:rsidRPr="00B14D91">
        <w:rPr>
          <w:b/>
          <w:bCs/>
          <w:lang w:val="es-MX"/>
        </w:rPr>
        <w:t>rtalos al estado.</w:t>
      </w:r>
      <w:r w:rsidR="00B14D91" w:rsidRPr="00B14D91">
        <w:rPr>
          <w:lang w:val="es-MX"/>
        </w:rPr>
        <w:t xml:space="preserve"> </w:t>
      </w:r>
      <w:r w:rsidR="00B14D91" w:rsidRPr="00B14D91">
        <w:rPr>
          <w:rFonts w:ascii="Segoe UI Symbol" w:hAnsi="Segoe UI Symbol" w:cs="Segoe UI Symbol"/>
          <w:lang w:val="es-MX"/>
        </w:rPr>
        <w:t>☐</w:t>
      </w:r>
    </w:p>
    <w:p w14:paraId="39A06006" w14:textId="77777777" w:rsidR="00B14D91" w:rsidRPr="00B14D91" w:rsidRDefault="00B14D91" w:rsidP="00B14D91">
      <w:pPr>
        <w:ind w:firstLine="720"/>
        <w:rPr>
          <w:lang w:val="es-MX"/>
        </w:rPr>
      </w:pPr>
    </w:p>
    <w:p w14:paraId="272590AE" w14:textId="5AB276DB" w:rsidR="00714512" w:rsidRPr="00714512" w:rsidRDefault="00714512" w:rsidP="00714512">
      <w:pPr>
        <w:ind w:firstLine="720"/>
        <w:rPr>
          <w:lang w:val="es-MX"/>
        </w:rPr>
      </w:pPr>
      <w:r>
        <w:rPr>
          <w:lang w:val="es-MX"/>
        </w:rPr>
        <w:t>5</w:t>
      </w:r>
      <w:r w:rsidR="00D50774" w:rsidRPr="00D50774">
        <w:rPr>
          <w:lang w:val="es-MX"/>
        </w:rPr>
        <w:t xml:space="preserve">.1. </w:t>
      </w:r>
      <w:r w:rsidRPr="00714512">
        <w:rPr>
          <w:lang w:val="es-MX"/>
        </w:rPr>
        <w:t xml:space="preserve">Reporta empleados nuevos y recontratados. </w:t>
      </w:r>
      <w:r w:rsidRPr="00714512">
        <w:rPr>
          <w:rFonts w:ascii="Segoe UI Symbol" w:hAnsi="Segoe UI Symbol" w:cs="Segoe UI Symbol"/>
          <w:lang w:val="es-MX"/>
        </w:rPr>
        <w:t>☐</w:t>
      </w:r>
    </w:p>
    <w:p w14:paraId="672C28BE" w14:textId="4A355287" w:rsidR="00714512" w:rsidRDefault="00714512" w:rsidP="00AF1EBC">
      <w:pPr>
        <w:ind w:left="720"/>
        <w:rPr>
          <w:lang w:val="es-MX"/>
        </w:rPr>
      </w:pPr>
      <w:r w:rsidRPr="00714512">
        <w:rPr>
          <w:lang w:val="es-MX"/>
        </w:rPr>
        <w:t>Registr</w:t>
      </w:r>
      <w:r w:rsidR="00AF1EBC">
        <w:rPr>
          <w:lang w:val="es-MX"/>
        </w:rPr>
        <w:t>a</w:t>
      </w:r>
      <w:r w:rsidRPr="00714512">
        <w:rPr>
          <w:lang w:val="es-MX"/>
        </w:rPr>
        <w:t xml:space="preserve"> a todos los empleados nuevos y recontratados con el Departamento de Ingresos de Florida.</w:t>
      </w:r>
    </w:p>
    <w:p w14:paraId="4603C0B0" w14:textId="77777777" w:rsidR="00AF1EBC" w:rsidRPr="00714512" w:rsidRDefault="00AF1EBC" w:rsidP="00714512">
      <w:pPr>
        <w:ind w:firstLine="720"/>
        <w:rPr>
          <w:lang w:val="es-MX"/>
        </w:rPr>
      </w:pPr>
    </w:p>
    <w:p w14:paraId="2423F072" w14:textId="13F93E5A" w:rsidR="00714512" w:rsidRPr="00714512" w:rsidRDefault="00714512" w:rsidP="00714512">
      <w:pPr>
        <w:ind w:firstLine="720"/>
        <w:rPr>
          <w:lang w:val="es-MX"/>
        </w:rPr>
      </w:pPr>
      <w:r w:rsidRPr="00714512">
        <w:rPr>
          <w:lang w:val="es-MX"/>
        </w:rPr>
        <w:t>5.2. Mant</w:t>
      </w:r>
      <w:r w:rsidR="00AF1EBC">
        <w:rPr>
          <w:lang w:val="es-MX"/>
        </w:rPr>
        <w:t>ente</w:t>
      </w:r>
      <w:r w:rsidRPr="00714512">
        <w:rPr>
          <w:lang w:val="es-MX"/>
        </w:rPr>
        <w:t xml:space="preserve"> al día con los impuestos sobre la nómina. </w:t>
      </w:r>
      <w:r w:rsidRPr="00714512">
        <w:rPr>
          <w:rFonts w:ascii="Segoe UI Symbol" w:hAnsi="Segoe UI Symbol" w:cs="Segoe UI Symbol"/>
          <w:lang w:val="es-MX"/>
        </w:rPr>
        <w:t>☐</w:t>
      </w:r>
    </w:p>
    <w:p w14:paraId="59AAADE7" w14:textId="3774629F" w:rsidR="00714512" w:rsidRDefault="00714512" w:rsidP="00AF1EBC">
      <w:pPr>
        <w:ind w:left="720"/>
        <w:rPr>
          <w:lang w:val="es-MX"/>
        </w:rPr>
      </w:pPr>
      <w:r w:rsidRPr="00714512">
        <w:rPr>
          <w:lang w:val="es-MX"/>
        </w:rPr>
        <w:t>Asegúr</w:t>
      </w:r>
      <w:r w:rsidR="00AF1EBC">
        <w:rPr>
          <w:lang w:val="es-MX"/>
        </w:rPr>
        <w:t>ate</w:t>
      </w:r>
      <w:r w:rsidRPr="00714512">
        <w:rPr>
          <w:lang w:val="es-MX"/>
        </w:rPr>
        <w:t xml:space="preserve"> de pagar la retención de impuestos federales sobre la renta, el Seguro Social, </w:t>
      </w:r>
      <w:r w:rsidR="00AF1EBC">
        <w:rPr>
          <w:lang w:val="es-MX"/>
        </w:rPr>
        <w:t xml:space="preserve">el programa </w:t>
      </w:r>
      <w:r w:rsidRPr="00714512">
        <w:rPr>
          <w:lang w:val="es-MX"/>
        </w:rPr>
        <w:t>Medicare y</w:t>
      </w:r>
      <w:r w:rsidR="00AF1EBC">
        <w:rPr>
          <w:lang w:val="es-MX"/>
        </w:rPr>
        <w:t xml:space="preserve"> </w:t>
      </w:r>
      <w:r w:rsidR="00300B4A">
        <w:rPr>
          <w:lang w:val="es-MX"/>
        </w:rPr>
        <w:t xml:space="preserve"> el s</w:t>
      </w:r>
      <w:r w:rsidRPr="00714512">
        <w:rPr>
          <w:lang w:val="es-MX"/>
        </w:rPr>
        <w:t>eguro de desempleo.</w:t>
      </w:r>
    </w:p>
    <w:p w14:paraId="7F02C9FA" w14:textId="77777777" w:rsidR="00AF1EBC" w:rsidRPr="00714512" w:rsidRDefault="00AF1EBC" w:rsidP="00AF1EBC">
      <w:pPr>
        <w:ind w:firstLine="720"/>
        <w:rPr>
          <w:lang w:val="es-MX"/>
        </w:rPr>
      </w:pPr>
    </w:p>
    <w:p w14:paraId="03DE6451" w14:textId="20932B8C" w:rsidR="00714512" w:rsidRPr="00714512" w:rsidRDefault="00714512" w:rsidP="00714512">
      <w:pPr>
        <w:ind w:firstLine="720"/>
        <w:rPr>
          <w:lang w:val="es-MX"/>
        </w:rPr>
      </w:pPr>
      <w:r w:rsidRPr="00714512">
        <w:rPr>
          <w:lang w:val="es-MX"/>
        </w:rPr>
        <w:t>5.3. Solicit</w:t>
      </w:r>
      <w:r w:rsidR="00AF1EBC">
        <w:rPr>
          <w:lang w:val="es-MX"/>
        </w:rPr>
        <w:t>a</w:t>
      </w:r>
      <w:r w:rsidRPr="00714512">
        <w:rPr>
          <w:lang w:val="es-MX"/>
        </w:rPr>
        <w:t xml:space="preserve"> el seguro de compensación para trabajadores. </w:t>
      </w:r>
      <w:r w:rsidRPr="00714512">
        <w:rPr>
          <w:rFonts w:ascii="Segoe UI Symbol" w:hAnsi="Segoe UI Symbol" w:cs="Segoe UI Symbol"/>
          <w:lang w:val="es-MX"/>
        </w:rPr>
        <w:t>☐</w:t>
      </w:r>
    </w:p>
    <w:p w14:paraId="58005981" w14:textId="750ECD2F" w:rsidR="00B14D91" w:rsidRDefault="00714512" w:rsidP="00AF1EBC">
      <w:pPr>
        <w:ind w:left="720"/>
        <w:rPr>
          <w:lang w:val="es-MX"/>
        </w:rPr>
      </w:pPr>
      <w:r w:rsidRPr="00714512">
        <w:rPr>
          <w:lang w:val="es-MX"/>
        </w:rPr>
        <w:t>V</w:t>
      </w:r>
      <w:r w:rsidR="00AF1EBC">
        <w:rPr>
          <w:lang w:val="es-MX"/>
        </w:rPr>
        <w:t>isita el</w:t>
      </w:r>
      <w:r w:rsidRPr="00714512">
        <w:rPr>
          <w:lang w:val="es-MX"/>
        </w:rPr>
        <w:t xml:space="preserve"> sitio web de la División de Compensación para Trabajadores para encontrar todos los formularios necesarios.</w:t>
      </w:r>
    </w:p>
    <w:p w14:paraId="38120A65" w14:textId="27258CED" w:rsidR="00AF1EBC" w:rsidRDefault="00AF1EBC" w:rsidP="00AF1EBC">
      <w:pPr>
        <w:ind w:left="720"/>
        <w:rPr>
          <w:lang w:val="es-MX"/>
        </w:rPr>
      </w:pPr>
    </w:p>
    <w:p w14:paraId="0E2C2DE7" w14:textId="34A8C194" w:rsidR="00AF1EBC" w:rsidRPr="00AF1EBC" w:rsidRDefault="00AF1EBC" w:rsidP="00AF1EBC">
      <w:pPr>
        <w:ind w:left="720"/>
        <w:rPr>
          <w:rFonts w:cstheme="minorHAnsi"/>
          <w:lang w:val="es-MX"/>
        </w:rPr>
      </w:pPr>
      <w:r w:rsidRPr="00AF1EBC">
        <w:rPr>
          <w:rFonts w:cstheme="minorHAnsi"/>
          <w:lang w:val="es-MX"/>
        </w:rPr>
        <w:t>5.4. Muestr</w:t>
      </w:r>
      <w:r>
        <w:rPr>
          <w:rFonts w:cstheme="minorHAnsi"/>
          <w:lang w:val="es-MX"/>
        </w:rPr>
        <w:t>a</w:t>
      </w:r>
      <w:r w:rsidRPr="00AF1EBC">
        <w:rPr>
          <w:rFonts w:cstheme="minorHAnsi"/>
          <w:lang w:val="es-MX"/>
        </w:rPr>
        <w:t xml:space="preserve"> los carteles requeridos. </w:t>
      </w:r>
      <w:r w:rsidRPr="00AF1EBC">
        <w:rPr>
          <w:rFonts w:ascii="Segoe UI Symbol" w:hAnsi="Segoe UI Symbol" w:cs="Segoe UI Symbol"/>
          <w:lang w:val="es-MX"/>
        </w:rPr>
        <w:t>☐</w:t>
      </w:r>
    </w:p>
    <w:p w14:paraId="669C1778" w14:textId="32ED9EBF" w:rsidR="00AF1EBC" w:rsidRPr="00F75CEC" w:rsidRDefault="00AF1EBC" w:rsidP="00AF1EBC">
      <w:pPr>
        <w:ind w:left="720"/>
        <w:rPr>
          <w:lang w:val="es-MX"/>
        </w:rPr>
      </w:pPr>
      <w:r w:rsidRPr="00AF1EBC">
        <w:rPr>
          <w:rFonts w:cstheme="minorHAnsi"/>
          <w:lang w:val="es-MX"/>
        </w:rPr>
        <w:lastRenderedPageBreak/>
        <w:t>Encuentr</w:t>
      </w:r>
      <w:r>
        <w:rPr>
          <w:rFonts w:cstheme="minorHAnsi"/>
          <w:lang w:val="es-MX"/>
        </w:rPr>
        <w:t>a</w:t>
      </w:r>
      <w:r w:rsidRPr="00AF1EBC">
        <w:rPr>
          <w:rFonts w:cstheme="minorHAnsi"/>
          <w:lang w:val="es-MX"/>
        </w:rPr>
        <w:t xml:space="preserve"> tod</w:t>
      </w:r>
      <w:r>
        <w:rPr>
          <w:rFonts w:cstheme="minorHAnsi"/>
          <w:lang w:val="es-MX"/>
        </w:rPr>
        <w:t>o</w:t>
      </w:r>
      <w:r w:rsidRPr="00AF1EBC">
        <w:rPr>
          <w:rFonts w:cstheme="minorHAnsi"/>
          <w:lang w:val="es-MX"/>
        </w:rPr>
        <w:t>s los carteles y avisos requeridos en el sitio web del Departamento de Oportunidades Económicas de Florida</w:t>
      </w:r>
      <w:r w:rsidRPr="00AF1EBC">
        <w:rPr>
          <w:lang w:val="es-MX"/>
        </w:rPr>
        <w:t>.</w:t>
      </w:r>
    </w:p>
    <w:p w14:paraId="542AD698" w14:textId="77777777" w:rsidR="00F93367" w:rsidRPr="00F75CEC" w:rsidRDefault="00F93367" w:rsidP="00F93367">
      <w:pPr>
        <w:rPr>
          <w:lang w:val="es-MX"/>
        </w:rPr>
      </w:pPr>
    </w:p>
    <w:p w14:paraId="63D4B334" w14:textId="5393FC1C" w:rsidR="001F1808" w:rsidRPr="00B14D91" w:rsidRDefault="001F1808" w:rsidP="00B14D91">
      <w:pPr>
        <w:pStyle w:val="TtuloTDC"/>
        <w:rPr>
          <w:rFonts w:ascii="Arial" w:hAnsi="Arial" w:cs="Arial"/>
          <w:sz w:val="24"/>
          <w:szCs w:val="24"/>
          <w:lang w:val="es-MX"/>
        </w:rPr>
      </w:pPr>
    </w:p>
    <w:sectPr w:rsidR="001F1808" w:rsidRPr="00B14D91" w:rsidSect="001F1808">
      <w:headerReference w:type="even" r:id="rId10"/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4B69" w14:textId="77777777" w:rsidR="00043CB7" w:rsidRDefault="00043CB7" w:rsidP="001F1808">
      <w:r>
        <w:separator/>
      </w:r>
    </w:p>
  </w:endnote>
  <w:endnote w:type="continuationSeparator" w:id="0">
    <w:p w14:paraId="3312EE3A" w14:textId="77777777" w:rsidR="00043CB7" w:rsidRDefault="00043CB7" w:rsidP="001F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83AC" w14:textId="7382347E" w:rsidR="001F1808" w:rsidRPr="00846B29" w:rsidRDefault="00E7011E">
    <w:pPr>
      <w:pStyle w:val="Piedepgina"/>
      <w:rPr>
        <w:color w:val="FFFFFF" w:themeColor="background1"/>
        <w:lang w:val="es-MX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EBA05F9" wp14:editId="16A33112">
          <wp:simplePos x="0" y="0"/>
          <wp:positionH relativeFrom="column">
            <wp:posOffset>4133850</wp:posOffset>
          </wp:positionH>
          <wp:positionV relativeFrom="paragraph">
            <wp:posOffset>-111760</wp:posOffset>
          </wp:positionV>
          <wp:extent cx="2362200" cy="432435"/>
          <wp:effectExtent l="0" t="0" r="0" b="5715"/>
          <wp:wrapThrough wrapText="bothSides">
            <wp:wrapPolygon edited="0">
              <wp:start x="0" y="0"/>
              <wp:lineTo x="0" y="20934"/>
              <wp:lineTo x="4006" y="20934"/>
              <wp:lineTo x="21426" y="19031"/>
              <wp:lineTo x="21426" y="4758"/>
              <wp:lineTo x="4006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B29" w:rsidRPr="00846B29">
      <w:rPr>
        <w:color w:val="000000" w:themeColor="text1"/>
        <w:lang w:val="es-MX"/>
      </w:rPr>
      <w:t>Est</w:t>
    </w:r>
    <w:r w:rsidR="00B14D91">
      <w:rPr>
        <w:color w:val="000000" w:themeColor="text1"/>
        <w:lang w:val="es-MX"/>
      </w:rPr>
      <w:t>e</w:t>
    </w:r>
    <w:r w:rsidR="001F1808" w:rsidRPr="00846B29">
      <w:rPr>
        <w:color w:val="000000" w:themeColor="text1"/>
        <w:lang w:val="es-MX"/>
      </w:rPr>
      <w:t xml:space="preserve"> </w:t>
    </w:r>
    <w:hyperlink r:id="rId2" w:history="1">
      <w:proofErr w:type="spellStart"/>
      <w:r w:rsidR="00B14D91" w:rsidRPr="00605E2C">
        <w:rPr>
          <w:rStyle w:val="Hipervnculo"/>
          <w:lang w:val="es-MX"/>
        </w:rPr>
        <w:t>checklist</w:t>
      </w:r>
      <w:proofErr w:type="spellEnd"/>
      <w:r w:rsidR="00B14D91" w:rsidRPr="00605E2C">
        <w:rPr>
          <w:rStyle w:val="Hipervnculo"/>
          <w:lang w:val="es-MX"/>
        </w:rPr>
        <w:t xml:space="preserve"> para un</w:t>
      </w:r>
      <w:r w:rsidR="00846B29" w:rsidRPr="00605E2C">
        <w:rPr>
          <w:rStyle w:val="Hipervnculo"/>
          <w:lang w:val="es-MX"/>
        </w:rPr>
        <w:t xml:space="preserve"> n</w:t>
      </w:r>
      <w:r w:rsidR="001F1808" w:rsidRPr="00605E2C">
        <w:rPr>
          <w:rStyle w:val="Hipervnculo"/>
          <w:lang w:val="es-MX"/>
        </w:rPr>
        <w:t>e</w:t>
      </w:r>
      <w:r w:rsidR="00846B29" w:rsidRPr="00605E2C">
        <w:rPr>
          <w:rStyle w:val="Hipervnculo"/>
          <w:lang w:val="es-MX"/>
        </w:rPr>
        <w:t>gocio</w:t>
      </w:r>
      <w:r w:rsidR="00B14D91" w:rsidRPr="00605E2C">
        <w:rPr>
          <w:rStyle w:val="Hipervnculo"/>
          <w:lang w:val="es-MX"/>
        </w:rPr>
        <w:t xml:space="preserve"> de </w:t>
      </w:r>
      <w:r w:rsidR="009B6CA4" w:rsidRPr="00605E2C">
        <w:rPr>
          <w:rStyle w:val="Hipervnculo"/>
          <w:lang w:val="es-MX"/>
        </w:rPr>
        <w:t>Florid</w:t>
      </w:r>
    </w:hyperlink>
    <w:r w:rsidR="009B6CA4">
      <w:rPr>
        <w:rStyle w:val="Hipervnculo"/>
        <w:lang w:val="es-MX"/>
      </w:rPr>
      <w:t xml:space="preserve">a </w:t>
    </w:r>
    <w:r w:rsidR="001F1808" w:rsidRPr="00846B29">
      <w:rPr>
        <w:color w:val="000000" w:themeColor="text1"/>
        <w:lang w:val="es-MX"/>
      </w:rPr>
      <w:t xml:space="preserve"> </w:t>
    </w:r>
    <w:r w:rsidR="00846B29" w:rsidRPr="00846B29">
      <w:rPr>
        <w:color w:val="000000" w:themeColor="text1"/>
        <w:lang w:val="es-MX"/>
      </w:rPr>
      <w:t>fue cread</w:t>
    </w:r>
    <w:r w:rsidR="00B14D91">
      <w:rPr>
        <w:color w:val="000000" w:themeColor="text1"/>
        <w:lang w:val="es-MX"/>
      </w:rPr>
      <w:t>o</w:t>
    </w:r>
    <w:r w:rsidR="00846B29" w:rsidRPr="00846B29">
      <w:rPr>
        <w:color w:val="000000" w:themeColor="text1"/>
        <w:lang w:val="es-MX"/>
      </w:rPr>
      <w:t xml:space="preserve"> por </w:t>
    </w:r>
    <w:hyperlink r:id="rId3" w:history="1">
      <w:proofErr w:type="spellStart"/>
      <w:r w:rsidR="008D5DD2" w:rsidRPr="00605E2C">
        <w:rPr>
          <w:rStyle w:val="Hipervnculo"/>
          <w:lang w:val="es-MX"/>
        </w:rPr>
        <w:t>NameS</w:t>
      </w:r>
      <w:r w:rsidR="00956957" w:rsidRPr="00605E2C">
        <w:rPr>
          <w:rStyle w:val="Hipervnculo"/>
          <w:lang w:val="es-MX"/>
        </w:rPr>
        <w:t>nack</w:t>
      </w:r>
      <w:proofErr w:type="spellEnd"/>
      <w:r w:rsidR="001F1808" w:rsidRPr="00605E2C">
        <w:rPr>
          <w:rStyle w:val="Hipervnculo"/>
          <w:lang w:val="es-MX"/>
        </w:rPr>
        <w:t>.</w:t>
      </w:r>
    </w:hyperlink>
    <w:r w:rsidR="001948B6" w:rsidRPr="00846B29">
      <w:rPr>
        <w:rFonts w:ascii="Arial" w:hAnsi="Arial" w:cs="Arial"/>
        <w:noProof/>
        <w:sz w:val="32"/>
        <w:szCs w:val="32"/>
        <w:lang w:val="es-MX"/>
      </w:rPr>
      <w:t xml:space="preserve"> </w:t>
    </w:r>
    <w:r w:rsidR="001F1808" w:rsidRPr="00846B29">
      <w:rPr>
        <w:color w:val="FFFFFF" w:themeColor="background1"/>
        <w:lang w:val="es-MX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B4A6" w14:textId="77777777" w:rsidR="00043CB7" w:rsidRDefault="00043CB7" w:rsidP="001F1808">
      <w:r>
        <w:separator/>
      </w:r>
    </w:p>
  </w:footnote>
  <w:footnote w:type="continuationSeparator" w:id="0">
    <w:p w14:paraId="44C3F99A" w14:textId="77777777" w:rsidR="00043CB7" w:rsidRDefault="00043CB7" w:rsidP="001F1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69489951"/>
      <w:docPartObj>
        <w:docPartGallery w:val="Page Numbers (Top of Page)"/>
        <w:docPartUnique/>
      </w:docPartObj>
    </w:sdtPr>
    <w:sdtContent>
      <w:p w14:paraId="0AE6D6DF" w14:textId="7A73635A" w:rsidR="00EC6DBB" w:rsidRDefault="00EC6DBB" w:rsidP="00F72D1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F96E547" w14:textId="77777777" w:rsidR="00EC6DBB" w:rsidRDefault="00EC6DBB" w:rsidP="00EC6DB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8A9B" w14:textId="22E67FD5" w:rsidR="00EC6DBB" w:rsidRDefault="00EC6DBB" w:rsidP="00F72D10">
    <w:pPr>
      <w:pStyle w:val="Encabezado"/>
      <w:framePr w:wrap="none" w:vAnchor="text" w:hAnchor="margin" w:xAlign="right" w:y="1"/>
      <w:rPr>
        <w:rStyle w:val="Nmerodepgina"/>
      </w:rPr>
    </w:pPr>
  </w:p>
  <w:p w14:paraId="193532E7" w14:textId="77777777" w:rsidR="00EC6DBB" w:rsidRDefault="00EC6DBB" w:rsidP="00EC6DBB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08"/>
    <w:rsid w:val="00043CB7"/>
    <w:rsid w:val="00045886"/>
    <w:rsid w:val="000539CD"/>
    <w:rsid w:val="00067237"/>
    <w:rsid w:val="000F035E"/>
    <w:rsid w:val="00122560"/>
    <w:rsid w:val="001876C7"/>
    <w:rsid w:val="001948B6"/>
    <w:rsid w:val="001F1808"/>
    <w:rsid w:val="00233BB3"/>
    <w:rsid w:val="00265B36"/>
    <w:rsid w:val="00300B4A"/>
    <w:rsid w:val="003623D2"/>
    <w:rsid w:val="003D6853"/>
    <w:rsid w:val="00440D97"/>
    <w:rsid w:val="00473A7C"/>
    <w:rsid w:val="0050040A"/>
    <w:rsid w:val="00551EFA"/>
    <w:rsid w:val="005C430E"/>
    <w:rsid w:val="005E7EDD"/>
    <w:rsid w:val="005F702B"/>
    <w:rsid w:val="00605E2C"/>
    <w:rsid w:val="00650550"/>
    <w:rsid w:val="0066746B"/>
    <w:rsid w:val="006E47C6"/>
    <w:rsid w:val="00714512"/>
    <w:rsid w:val="007C446A"/>
    <w:rsid w:val="007D6F4E"/>
    <w:rsid w:val="00846B29"/>
    <w:rsid w:val="008633D0"/>
    <w:rsid w:val="008A6A29"/>
    <w:rsid w:val="008D5DD2"/>
    <w:rsid w:val="008F0322"/>
    <w:rsid w:val="00956957"/>
    <w:rsid w:val="009625EC"/>
    <w:rsid w:val="0096479A"/>
    <w:rsid w:val="009B6CA4"/>
    <w:rsid w:val="00A725D1"/>
    <w:rsid w:val="00A91025"/>
    <w:rsid w:val="00AF1EBC"/>
    <w:rsid w:val="00B14D91"/>
    <w:rsid w:val="00BB2EDB"/>
    <w:rsid w:val="00C253B4"/>
    <w:rsid w:val="00C4445E"/>
    <w:rsid w:val="00C51DAD"/>
    <w:rsid w:val="00C74298"/>
    <w:rsid w:val="00CB2F73"/>
    <w:rsid w:val="00CC3A17"/>
    <w:rsid w:val="00CF1093"/>
    <w:rsid w:val="00D32D5B"/>
    <w:rsid w:val="00D50774"/>
    <w:rsid w:val="00D76474"/>
    <w:rsid w:val="00DD3A60"/>
    <w:rsid w:val="00DF7B19"/>
    <w:rsid w:val="00E02DBE"/>
    <w:rsid w:val="00E1163C"/>
    <w:rsid w:val="00E24C54"/>
    <w:rsid w:val="00E550D5"/>
    <w:rsid w:val="00E5721D"/>
    <w:rsid w:val="00E7011E"/>
    <w:rsid w:val="00EC45A1"/>
    <w:rsid w:val="00EC6DBB"/>
    <w:rsid w:val="00F27B65"/>
    <w:rsid w:val="00F60D59"/>
    <w:rsid w:val="00F75CEC"/>
    <w:rsid w:val="00F93367"/>
    <w:rsid w:val="00F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7066"/>
  <w15:chartTrackingRefBased/>
  <w15:docId w15:val="{227D892C-D3B2-F343-BC31-A3FC486B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CA4"/>
  </w:style>
  <w:style w:type="paragraph" w:styleId="Ttulo1">
    <w:name w:val="heading 1"/>
    <w:basedOn w:val="Normal"/>
    <w:next w:val="Normal"/>
    <w:link w:val="Ttulo1Car"/>
    <w:uiPriority w:val="9"/>
    <w:qFormat/>
    <w:rsid w:val="00CC3A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539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53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80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808"/>
  </w:style>
  <w:style w:type="paragraph" w:styleId="Piedepgina">
    <w:name w:val="footer"/>
    <w:basedOn w:val="Normal"/>
    <w:link w:val="PiedepginaCar"/>
    <w:uiPriority w:val="99"/>
    <w:unhideWhenUsed/>
    <w:rsid w:val="001F180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808"/>
  </w:style>
  <w:style w:type="character" w:styleId="Hipervnculo">
    <w:name w:val="Hyperlink"/>
    <w:basedOn w:val="Fuentedeprrafopredeter"/>
    <w:uiPriority w:val="99"/>
    <w:unhideWhenUsed/>
    <w:rsid w:val="001F1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18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948B6"/>
    <w:rPr>
      <w:color w:val="954F72" w:themeColor="followed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CC3A17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CC3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CC3A17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CC3A17"/>
    <w:rPr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C3A17"/>
    <w:rPr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table" w:styleId="Tablaconcuadrcula">
    <w:name w:val="Table Grid"/>
    <w:basedOn w:val="Tablanormal"/>
    <w:uiPriority w:val="39"/>
    <w:rsid w:val="00362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53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539C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merodepgina">
    <w:name w:val="page number"/>
    <w:basedOn w:val="Fuentedeprrafopredeter"/>
    <w:uiPriority w:val="99"/>
    <w:semiHidden/>
    <w:unhideWhenUsed/>
    <w:rsid w:val="00EC6DBB"/>
  </w:style>
  <w:style w:type="character" w:styleId="Mencinsinresolver">
    <w:name w:val="Unresolved Mention"/>
    <w:basedOn w:val="Fuentedeprrafopredeter"/>
    <w:uiPriority w:val="99"/>
    <w:semiHidden/>
    <w:unhideWhenUsed/>
    <w:rsid w:val="005C4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floridalicense.com/dbp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axapps.floridarevenue.com/taxregistratio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mesnack.com/es" TargetMode="External"/><Relationship Id="rId2" Type="http://schemas.openxmlformats.org/officeDocument/2006/relationships/hyperlink" Target="https://www.namesnack.com/es/gu%C3%ADas/c%C3%B3mo-iniciar-un-negocio-en-florid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15782A-A77F-409E-96FE-4ACB2D17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496</Words>
  <Characters>2645</Characters>
  <Application>Microsoft Office Word</Application>
  <DocSecurity>0</DocSecurity>
  <Lines>88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Francisco Canales | Atelier de Hoteles</cp:lastModifiedBy>
  <cp:revision>15</cp:revision>
  <dcterms:created xsi:type="dcterms:W3CDTF">2022-03-28T20:45:00Z</dcterms:created>
  <dcterms:modified xsi:type="dcterms:W3CDTF">2023-01-25T21:19:00Z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d94399b2ae82849ff4d7afff95ae298cc900b3933cb453a759923ff896e32aa5</vt:lpwstr>
  </property>
</Properties>
</file>